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D79F" w14:textId="77777777" w:rsidR="00332543" w:rsidRDefault="00332543" w:rsidP="00332543">
      <w:pPr>
        <w:pStyle w:val="a8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Анкета </w:t>
      </w:r>
      <w:r w:rsidRPr="00CC1D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комплексної </w:t>
      </w:r>
      <w:r w:rsidRPr="00CC1D91">
        <w:rPr>
          <w:rFonts w:ascii="Times New Roman" w:hAnsi="Times New Roman"/>
          <w:b/>
          <w:sz w:val="28"/>
          <w:szCs w:val="28"/>
        </w:rPr>
        <w:t xml:space="preserve"> екологічн</w:t>
      </w:r>
      <w:r>
        <w:rPr>
          <w:rFonts w:ascii="Times New Roman" w:hAnsi="Times New Roman"/>
          <w:b/>
          <w:sz w:val="28"/>
          <w:szCs w:val="28"/>
        </w:rPr>
        <w:t>ої</w:t>
      </w:r>
      <w:r w:rsidRPr="00CC1D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та</w:t>
      </w:r>
      <w:r w:rsidRPr="00CC1D91">
        <w:rPr>
          <w:rFonts w:ascii="Times New Roman" w:hAnsi="Times New Roman"/>
          <w:b/>
          <w:sz w:val="28"/>
          <w:szCs w:val="28"/>
        </w:rPr>
        <w:t xml:space="preserve"> соціальн</w:t>
      </w:r>
      <w:r>
        <w:rPr>
          <w:rFonts w:ascii="Times New Roman" w:hAnsi="Times New Roman"/>
          <w:b/>
          <w:sz w:val="28"/>
          <w:szCs w:val="28"/>
        </w:rPr>
        <w:t>ої</w:t>
      </w:r>
      <w:r w:rsidRPr="00CC1D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оцінки інвестиційно</w:t>
      </w:r>
      <w:r w:rsidR="003D5FDF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D5FDF">
        <w:rPr>
          <w:rFonts w:ascii="Times New Roman" w:hAnsi="Times New Roman"/>
          <w:b/>
          <w:sz w:val="28"/>
          <w:szCs w:val="28"/>
        </w:rPr>
        <w:t>проекту</w:t>
      </w:r>
      <w:r>
        <w:rPr>
          <w:rFonts w:ascii="Times New Roman" w:hAnsi="Times New Roman"/>
          <w:b/>
          <w:sz w:val="28"/>
          <w:szCs w:val="28"/>
        </w:rPr>
        <w:t xml:space="preserve">* </w:t>
      </w:r>
    </w:p>
    <w:p w14:paraId="6698D7A0" w14:textId="77777777" w:rsidR="00332543" w:rsidRDefault="00332543" w:rsidP="00332543">
      <w:pPr>
        <w:pStyle w:val="a8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(далі –Анкета</w:t>
      </w:r>
      <w:r w:rsidR="00EF4087">
        <w:rPr>
          <w:rFonts w:ascii="Times New Roman" w:hAnsi="Times New Roman"/>
          <w:b/>
          <w:sz w:val="28"/>
          <w:szCs w:val="28"/>
        </w:rPr>
        <w:t xml:space="preserve"> інвестиційного проекту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6698D7A1" w14:textId="77777777" w:rsidR="00332543" w:rsidRDefault="00332543" w:rsidP="00332543">
      <w:pPr>
        <w:pStyle w:val="a8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66" w:type="dxa"/>
        <w:tblBorders>
          <w:top w:val="single" w:sz="4" w:space="0" w:color="9C007F"/>
          <w:left w:val="single" w:sz="4" w:space="0" w:color="9C007F"/>
          <w:bottom w:val="single" w:sz="4" w:space="0" w:color="9C007F"/>
          <w:right w:val="single" w:sz="4" w:space="0" w:color="9C007F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7"/>
        <w:gridCol w:w="493"/>
        <w:gridCol w:w="493"/>
        <w:gridCol w:w="493"/>
      </w:tblGrid>
      <w:tr w:rsidR="00332543" w:rsidRPr="00815105" w14:paraId="6698D7A6" w14:textId="77777777" w:rsidTr="00452C9D">
        <w:trPr>
          <w:trHeight w:val="20"/>
          <w:tblHeader/>
        </w:trPr>
        <w:tc>
          <w:tcPr>
            <w:tcW w:w="8287" w:type="dxa"/>
            <w:shd w:val="clear" w:color="auto" w:fill="BFBFBF"/>
            <w:vAlign w:val="center"/>
          </w:tcPr>
          <w:p w14:paraId="6698D7A2" w14:textId="77777777" w:rsidR="00332543" w:rsidRPr="00815105" w:rsidRDefault="00332543" w:rsidP="00452C9D">
            <w:pPr>
              <w:spacing w:before="40" w:after="40" w:line="240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815105">
              <w:rPr>
                <w:rFonts w:ascii="Arial Narrow" w:eastAsia="Arial" w:hAnsi="Arial Narrow" w:cs="Arial"/>
                <w:b/>
              </w:rPr>
              <w:t>Вимога</w:t>
            </w:r>
          </w:p>
        </w:tc>
        <w:tc>
          <w:tcPr>
            <w:tcW w:w="493" w:type="dxa"/>
            <w:shd w:val="clear" w:color="auto" w:fill="BFBFBF"/>
            <w:vAlign w:val="center"/>
          </w:tcPr>
          <w:p w14:paraId="6698D7A3" w14:textId="77777777" w:rsidR="00332543" w:rsidRPr="00815105" w:rsidRDefault="00332543" w:rsidP="00452C9D">
            <w:pPr>
              <w:spacing w:before="40" w:after="40" w:line="240" w:lineRule="auto"/>
              <w:ind w:left="-57" w:right="-57"/>
              <w:jc w:val="center"/>
              <w:rPr>
                <w:rFonts w:ascii="Arial Narrow" w:eastAsia="Arial" w:hAnsi="Arial Narrow" w:cs="Arial"/>
                <w:b/>
              </w:rPr>
            </w:pPr>
            <w:r w:rsidRPr="00815105">
              <w:rPr>
                <w:rFonts w:ascii="Arial Narrow" w:eastAsia="Arial" w:hAnsi="Arial Narrow" w:cs="Arial"/>
                <w:b/>
              </w:rPr>
              <w:t>Так</w:t>
            </w:r>
          </w:p>
        </w:tc>
        <w:tc>
          <w:tcPr>
            <w:tcW w:w="493" w:type="dxa"/>
            <w:shd w:val="clear" w:color="auto" w:fill="BFBFBF"/>
            <w:vAlign w:val="center"/>
          </w:tcPr>
          <w:p w14:paraId="6698D7A4" w14:textId="77777777" w:rsidR="00332543" w:rsidRPr="00815105" w:rsidRDefault="00332543" w:rsidP="00452C9D">
            <w:pPr>
              <w:spacing w:before="40" w:after="40" w:line="240" w:lineRule="auto"/>
              <w:ind w:left="-57" w:right="-57"/>
              <w:jc w:val="center"/>
              <w:rPr>
                <w:rFonts w:ascii="Arial Narrow" w:eastAsia="Arial" w:hAnsi="Arial Narrow" w:cs="Arial"/>
                <w:b/>
              </w:rPr>
            </w:pPr>
            <w:r w:rsidRPr="00815105">
              <w:rPr>
                <w:rFonts w:ascii="Arial Narrow" w:eastAsia="Arial" w:hAnsi="Arial Narrow" w:cs="Arial"/>
                <w:b/>
              </w:rPr>
              <w:t>Ні</w:t>
            </w:r>
          </w:p>
        </w:tc>
        <w:tc>
          <w:tcPr>
            <w:tcW w:w="493" w:type="dxa"/>
            <w:shd w:val="clear" w:color="auto" w:fill="BFBFBF"/>
            <w:vAlign w:val="center"/>
          </w:tcPr>
          <w:p w14:paraId="6698D7A5" w14:textId="77777777" w:rsidR="00332543" w:rsidRPr="00815105" w:rsidRDefault="00332543" w:rsidP="00452C9D">
            <w:pPr>
              <w:spacing w:before="40" w:after="40" w:line="240" w:lineRule="auto"/>
              <w:ind w:left="-57" w:right="-57"/>
              <w:jc w:val="center"/>
              <w:rPr>
                <w:rFonts w:ascii="Arial Narrow" w:eastAsia="Arial" w:hAnsi="Arial Narrow" w:cs="Arial"/>
                <w:b/>
              </w:rPr>
            </w:pPr>
            <w:r w:rsidRPr="00815105">
              <w:rPr>
                <w:rFonts w:ascii="Arial Narrow" w:eastAsia="Arial" w:hAnsi="Arial Narrow" w:cs="Arial"/>
                <w:b/>
              </w:rPr>
              <w:t>Н/Д</w:t>
            </w:r>
          </w:p>
        </w:tc>
      </w:tr>
      <w:tr w:rsidR="00332543" w:rsidRPr="00815105" w14:paraId="6698D7AB" w14:textId="77777777" w:rsidTr="00452C9D">
        <w:trPr>
          <w:trHeight w:val="20"/>
        </w:trPr>
        <w:tc>
          <w:tcPr>
            <w:tcW w:w="8287" w:type="dxa"/>
            <w:shd w:val="clear" w:color="auto" w:fill="D5DCE4" w:themeFill="text2" w:themeFillTint="33"/>
          </w:tcPr>
          <w:p w14:paraId="6698D7A7" w14:textId="77777777" w:rsidR="00332543" w:rsidRPr="00815105" w:rsidRDefault="00332543" w:rsidP="0045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b/>
                <w:bCs/>
              </w:rPr>
            </w:pPr>
            <w:r w:rsidRPr="00815105">
              <w:rPr>
                <w:rFonts w:ascii="Arial Narrow" w:eastAsia="Arial" w:hAnsi="Arial Narrow" w:cs="Arial"/>
                <w:b/>
                <w:bCs/>
              </w:rPr>
              <w:t>ЕСС 1: Оцінка екологічних та соціальних ризиків і впливів та управління ними</w:t>
            </w: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7A8" w14:textId="77777777" w:rsidR="00332543" w:rsidRPr="00815105" w:rsidRDefault="00332543" w:rsidP="00452C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7A9" w14:textId="77777777" w:rsidR="00332543" w:rsidRPr="00815105" w:rsidRDefault="00332543" w:rsidP="00452C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7AA" w14:textId="77777777" w:rsidR="00332543" w:rsidRPr="00815105" w:rsidRDefault="00332543" w:rsidP="00452C9D">
            <w:pPr>
              <w:jc w:val="center"/>
              <w:rPr>
                <w:rFonts w:ascii="Arial Narrow" w:hAnsi="Arial Narrow"/>
              </w:rPr>
            </w:pPr>
          </w:p>
        </w:tc>
      </w:tr>
      <w:tr w:rsidR="00332543" w:rsidRPr="00815105" w14:paraId="6698D7B0" w14:textId="77777777" w:rsidTr="00452C9D">
        <w:trPr>
          <w:trHeight w:val="20"/>
        </w:trPr>
        <w:tc>
          <w:tcPr>
            <w:tcW w:w="8287" w:type="dxa"/>
          </w:tcPr>
          <w:p w14:paraId="6698D7AC" w14:textId="77777777" w:rsidR="00332543" w:rsidRPr="00815105" w:rsidRDefault="00332543" w:rsidP="0019112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вимагає чинне </w:t>
            </w:r>
            <w:r w:rsidR="00191127">
              <w:rPr>
                <w:rFonts w:ascii="Arial Narrow" w:eastAsia="Arial" w:hAnsi="Arial Narrow" w:cs="Arial"/>
              </w:rPr>
              <w:t xml:space="preserve">національне законодавство 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</w:rPr>
              <w:t>будь як</w:t>
            </w:r>
            <w:r w:rsidR="00191127">
              <w:rPr>
                <w:rFonts w:ascii="Arial Narrow" w:eastAsia="Arial" w:hAnsi="Arial Narrow" w:cs="Arial"/>
                <w:b/>
              </w:rPr>
              <w:t>их</w:t>
            </w:r>
            <w:r w:rsidRPr="00815105">
              <w:rPr>
                <w:rFonts w:ascii="Arial Narrow" w:eastAsia="Arial" w:hAnsi="Arial Narrow" w:cs="Arial"/>
                <w:b/>
              </w:rPr>
              <w:t xml:space="preserve"> дозвол</w:t>
            </w:r>
            <w:r w:rsidR="00191127">
              <w:rPr>
                <w:rFonts w:ascii="Arial Narrow" w:eastAsia="Arial" w:hAnsi="Arial Narrow" w:cs="Arial"/>
                <w:b/>
              </w:rPr>
              <w:t xml:space="preserve">ів, ліцензії, експертиз з екологічниз та соціальних аспектів </w:t>
            </w:r>
            <w:r w:rsidRPr="00815105">
              <w:rPr>
                <w:rFonts w:ascii="Arial Narrow" w:eastAsia="Arial" w:hAnsi="Arial Narrow" w:cs="Arial"/>
              </w:rPr>
              <w:t xml:space="preserve"> для здійснення пропонованої інвестиційної діяльності? </w:t>
            </w:r>
          </w:p>
        </w:tc>
        <w:tc>
          <w:tcPr>
            <w:tcW w:w="493" w:type="dxa"/>
            <w:vAlign w:val="center"/>
          </w:tcPr>
          <w:p w14:paraId="6698D7AD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-372929261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AE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2010247546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AF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805057482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B5" w14:textId="77777777" w:rsidTr="00452C9D">
        <w:trPr>
          <w:trHeight w:val="20"/>
        </w:trPr>
        <w:tc>
          <w:tcPr>
            <w:tcW w:w="8287" w:type="dxa"/>
          </w:tcPr>
          <w:p w14:paraId="6698D7B1" w14:textId="77777777" w:rsidR="00332543" w:rsidRPr="00815105" w:rsidRDefault="00332543" w:rsidP="00191127">
            <w:pPr>
              <w:numPr>
                <w:ilvl w:val="0"/>
                <w:numId w:val="11"/>
              </w:numP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пов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пропонована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інвестиційна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діяльність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</w:rPr>
              <w:t>новим будівництвом або масштабним розширенням об</w:t>
            </w:r>
            <w:r w:rsidRPr="00815105">
              <w:rPr>
                <w:rFonts w:ascii="Arial" w:eastAsia="Arial" w:hAnsi="Arial" w:cs="Arial"/>
                <w:b/>
              </w:rPr>
              <w:t>ʼ</w:t>
            </w:r>
            <w:r w:rsidRPr="00815105">
              <w:rPr>
                <w:rFonts w:ascii="Arial Narrow" w:eastAsia="Arial" w:hAnsi="Arial Narrow" w:cs="Arial Narrow"/>
                <w:b/>
              </w:rPr>
              <w:t>єктів</w:t>
            </w:r>
            <w:r w:rsidRPr="00815105">
              <w:rPr>
                <w:rFonts w:ascii="Arial Narrow" w:eastAsia="Arial" w:hAnsi="Arial Narrow" w:cs="Arial"/>
              </w:rPr>
              <w:t xml:space="preserve"> (ставків, систем поводження з твердими відходами, укриттів, доріг (у тому числі під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їзних</w:t>
            </w:r>
            <w:r w:rsidRPr="00815105">
              <w:rPr>
                <w:rFonts w:ascii="Arial Narrow" w:eastAsia="Arial" w:hAnsi="Arial Narrow" w:cs="Arial"/>
              </w:rPr>
              <w:t xml:space="preserve"> шляхів), об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єктів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культури</w:t>
            </w:r>
            <w:r w:rsidRPr="00815105">
              <w:rPr>
                <w:rFonts w:ascii="Arial Narrow" w:eastAsia="Arial" w:hAnsi="Arial Narrow" w:cs="Arial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</w:rPr>
              <w:t>шкіл</w:t>
            </w:r>
            <w:r w:rsidRPr="00815105">
              <w:rPr>
                <w:rFonts w:ascii="Arial Narrow" w:eastAsia="Arial" w:hAnsi="Arial Narrow" w:cs="Arial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</w:rPr>
              <w:t>мостів</w:t>
            </w:r>
            <w:r w:rsidRPr="00815105">
              <w:rPr>
                <w:rFonts w:ascii="Arial Narrow" w:eastAsia="Arial" w:hAnsi="Arial Narrow" w:cs="Arial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</w:rPr>
              <w:t>причалів</w:t>
            </w:r>
            <w:r w:rsidRPr="00815105">
              <w:rPr>
                <w:rFonts w:ascii="Arial Narrow" w:eastAsia="Arial" w:hAnsi="Arial Narrow" w:cs="Arial"/>
              </w:rPr>
              <w:t xml:space="preserve"> тощо)?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B2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-924725489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B3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-573977550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B4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28460305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BA" w14:textId="77777777" w:rsidTr="00452C9D">
        <w:trPr>
          <w:trHeight w:val="20"/>
        </w:trPr>
        <w:tc>
          <w:tcPr>
            <w:tcW w:w="8287" w:type="dxa"/>
          </w:tcPr>
          <w:p w14:paraId="6698D7B6" w14:textId="77777777" w:rsidR="00332543" w:rsidRPr="00815105" w:rsidRDefault="00332543" w:rsidP="00191127">
            <w:pPr>
              <w:numPr>
                <w:ilvl w:val="0"/>
                <w:numId w:val="11"/>
              </w:numP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пов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пропонована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інвестиційна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діяльність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</w:rPr>
              <w:t xml:space="preserve">ремонтом або реконструкцією </w:t>
            </w:r>
            <w:r w:rsidRPr="00815105">
              <w:rPr>
                <w:rFonts w:ascii="Arial Narrow" w:eastAsia="Arial" w:hAnsi="Arial Narrow" w:cs="Arial"/>
              </w:rPr>
              <w:t>будь-якої маломасштабної інфраструктури (наприклад, колодязів, вигрібних ям, душових/мийних або укриттів)?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B7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-424721722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B8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-2009279924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B9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1774122318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BF" w14:textId="77777777" w:rsidTr="00452C9D">
        <w:trPr>
          <w:trHeight w:val="20"/>
        </w:trPr>
        <w:tc>
          <w:tcPr>
            <w:tcW w:w="8287" w:type="dxa"/>
          </w:tcPr>
          <w:p w14:paraId="6698D7BB" w14:textId="77777777" w:rsidR="00332543" w:rsidRPr="00815105" w:rsidRDefault="00332543" w:rsidP="0019112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потрібне для здійснення пропонованої господарської діяльності </w:t>
            </w:r>
            <w:r w:rsidRPr="00815105">
              <w:rPr>
                <w:rFonts w:ascii="Arial Narrow" w:eastAsia="Arial" w:hAnsi="Arial Narrow" w:cs="Arial"/>
                <w:b/>
              </w:rPr>
              <w:t>відкриття нових кар</w:t>
            </w:r>
            <w:r w:rsidRPr="00815105">
              <w:rPr>
                <w:rFonts w:ascii="Arial" w:eastAsia="Arial" w:hAnsi="Arial" w:cs="Arial"/>
                <w:b/>
              </w:rPr>
              <w:t>ʼ</w:t>
            </w:r>
            <w:r w:rsidRPr="00815105">
              <w:rPr>
                <w:rFonts w:ascii="Arial Narrow" w:eastAsia="Arial" w:hAnsi="Arial Narrow" w:cs="Arial Narrow"/>
                <w:b/>
              </w:rPr>
              <w:t>єрів</w:t>
            </w:r>
            <w:r w:rsidRPr="00815105">
              <w:rPr>
                <w:rFonts w:ascii="Arial Narrow" w:eastAsia="Arial" w:hAnsi="Arial Narrow" w:cs="Arial"/>
                <w:b/>
              </w:rPr>
              <w:t>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BC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1829635366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BD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1340359578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BE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-1071494925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C4" w14:textId="77777777" w:rsidTr="00452C9D">
        <w:trPr>
          <w:trHeight w:val="20"/>
        </w:trPr>
        <w:tc>
          <w:tcPr>
            <w:tcW w:w="8287" w:type="dxa"/>
          </w:tcPr>
          <w:p w14:paraId="6698D7C0" w14:textId="77777777" w:rsidR="00332543" w:rsidRPr="00815105" w:rsidRDefault="00332543" w:rsidP="0019112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потрібні для здійснення пропонованої інвестиційної діяльності якісь </w:t>
            </w:r>
            <w:r w:rsidRPr="00815105">
              <w:rPr>
                <w:rFonts w:ascii="Arial Narrow" w:eastAsia="Arial" w:hAnsi="Arial Narrow" w:cs="Arial"/>
                <w:b/>
              </w:rPr>
              <w:t>супутні об</w:t>
            </w:r>
            <w:r w:rsidRPr="00815105">
              <w:rPr>
                <w:rFonts w:ascii="Arial" w:eastAsia="Arial" w:hAnsi="Arial" w:cs="Arial"/>
                <w:b/>
              </w:rPr>
              <w:t>ʼ</w:t>
            </w:r>
            <w:r w:rsidRPr="00815105">
              <w:rPr>
                <w:rFonts w:ascii="Arial Narrow" w:eastAsia="Arial" w:hAnsi="Arial Narrow" w:cs="Arial Narrow"/>
                <w:b/>
              </w:rPr>
              <w:t>єкти</w:t>
            </w:r>
            <w:r w:rsidRPr="00815105">
              <w:rPr>
                <w:rFonts w:ascii="Arial Narrow" w:eastAsia="Arial" w:hAnsi="Arial Narrow" w:cs="Arial"/>
              </w:rPr>
              <w:t xml:space="preserve"> (наприклад, під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їзні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шляхи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або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ЛЕП</w:t>
            </w:r>
            <w:r w:rsidRPr="00815105">
              <w:rPr>
                <w:rFonts w:ascii="Arial Narrow" w:eastAsia="Arial" w:hAnsi="Arial Narrow" w:cs="Arial"/>
              </w:rPr>
              <w:t>)?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C1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-777252190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C2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-508749029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C3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658732865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C9" w14:textId="77777777" w:rsidTr="00452C9D">
        <w:trPr>
          <w:trHeight w:val="20"/>
        </w:trPr>
        <w:tc>
          <w:tcPr>
            <w:tcW w:w="8287" w:type="dxa"/>
          </w:tcPr>
          <w:p w14:paraId="6698D7C5" w14:textId="77777777" w:rsidR="00332543" w:rsidRPr="00815105" w:rsidRDefault="00332543" w:rsidP="00191127">
            <w:pPr>
              <w:numPr>
                <w:ilvl w:val="0"/>
                <w:numId w:val="11"/>
              </w:numP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пов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пропонована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інвестиційна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діяльність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будь</w:t>
            </w:r>
            <w:r w:rsidRPr="00815105">
              <w:rPr>
                <w:rFonts w:ascii="Arial Narrow" w:eastAsia="Arial" w:hAnsi="Arial Narrow" w:cs="Arial"/>
              </w:rPr>
              <w:t>-</w:t>
            </w:r>
            <w:r w:rsidRPr="00815105">
              <w:rPr>
                <w:rFonts w:ascii="Arial Narrow" w:eastAsia="Arial" w:hAnsi="Arial Narrow" w:cs="Arial Narrow"/>
              </w:rPr>
              <w:t>яким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ризиком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або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впливом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осіб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або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групи</w:t>
            </w:r>
            <w:r w:rsidRPr="00815105">
              <w:rPr>
                <w:rFonts w:ascii="Arial Narrow" w:eastAsia="Arial" w:hAnsi="Arial Narrow" w:cs="Arial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</w:rPr>
              <w:t>які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огляду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свої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особливі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обставини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можуть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опинитись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у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</w:rPr>
              <w:t>невигідному чи вразливому становищі</w:t>
            </w:r>
            <w:r w:rsidRPr="00815105">
              <w:rPr>
                <w:rFonts w:ascii="Arial Narrow" w:eastAsia="Arial" w:hAnsi="Arial Narrow" w:cs="Arial"/>
                <w:vertAlign w:val="superscript"/>
              </w:rPr>
              <w:footnoteReference w:id="1"/>
            </w:r>
            <w:r w:rsidRPr="00815105">
              <w:rPr>
                <w:rFonts w:ascii="Arial Narrow" w:eastAsia="Arial" w:hAnsi="Arial Narrow" w:cs="Arial"/>
              </w:rPr>
              <w:t>?</w:t>
            </w:r>
          </w:p>
        </w:tc>
        <w:tc>
          <w:tcPr>
            <w:tcW w:w="493" w:type="dxa"/>
            <w:vAlign w:val="center"/>
          </w:tcPr>
          <w:p w14:paraId="6698D7C6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1378356939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C7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136536877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C8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1569536411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CE" w14:textId="77777777" w:rsidTr="00452C9D">
        <w:trPr>
          <w:trHeight w:val="20"/>
        </w:trPr>
        <w:tc>
          <w:tcPr>
            <w:tcW w:w="8287" w:type="dxa"/>
          </w:tcPr>
          <w:p w14:paraId="6698D7CA" w14:textId="77777777" w:rsidR="00332543" w:rsidRPr="00815105" w:rsidRDefault="00332543" w:rsidP="0019112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існує </w:t>
            </w:r>
            <w:r w:rsidRPr="00815105">
              <w:rPr>
                <w:rFonts w:ascii="Arial Narrow" w:eastAsia="Arial" w:hAnsi="Arial Narrow" w:cs="Arial"/>
                <w:b/>
              </w:rPr>
              <w:t>план забезпечення готовності до надзвичайних ситуацій і реагування на них</w:t>
            </w:r>
            <w:r w:rsidRPr="00815105">
              <w:rPr>
                <w:rFonts w:ascii="Arial Narrow" w:eastAsia="Arial" w:hAnsi="Arial Narrow" w:cs="Arial"/>
              </w:rPr>
              <w:t>, розроблений для пропонованої інвестиційної діяльності?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CB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1581560109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CC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-29496685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CD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-2027931615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D3" w14:textId="77777777" w:rsidTr="00452C9D">
        <w:trPr>
          <w:trHeight w:val="20"/>
        </w:trPr>
        <w:tc>
          <w:tcPr>
            <w:tcW w:w="8287" w:type="dxa"/>
            <w:shd w:val="clear" w:color="auto" w:fill="D5DCE4" w:themeFill="text2" w:themeFillTint="33"/>
          </w:tcPr>
          <w:p w14:paraId="6698D7CF" w14:textId="77777777" w:rsidR="00332543" w:rsidRPr="00815105" w:rsidRDefault="00332543" w:rsidP="0045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b/>
                <w:bCs/>
              </w:rPr>
            </w:pPr>
            <w:r w:rsidRPr="00815105">
              <w:rPr>
                <w:rFonts w:ascii="Arial Narrow" w:eastAsia="Arial" w:hAnsi="Arial Narrow" w:cs="Arial"/>
                <w:b/>
                <w:bCs/>
              </w:rPr>
              <w:t>ЕСС 2: Трудові відносини та умови праці</w:t>
            </w: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7D0" w14:textId="77777777" w:rsidR="00332543" w:rsidRPr="00815105" w:rsidRDefault="00332543" w:rsidP="00452C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7D1" w14:textId="77777777" w:rsidR="00332543" w:rsidRPr="00815105" w:rsidRDefault="00332543" w:rsidP="00452C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7D2" w14:textId="77777777" w:rsidR="00332543" w:rsidRPr="00815105" w:rsidRDefault="00332543" w:rsidP="00452C9D">
            <w:pPr>
              <w:jc w:val="center"/>
              <w:rPr>
                <w:rFonts w:ascii="Arial Narrow" w:hAnsi="Arial Narrow"/>
              </w:rPr>
            </w:pPr>
          </w:p>
        </w:tc>
      </w:tr>
      <w:tr w:rsidR="00332543" w:rsidRPr="00815105" w14:paraId="6698D7D8" w14:textId="77777777" w:rsidTr="00452C9D">
        <w:trPr>
          <w:trHeight w:val="20"/>
        </w:trPr>
        <w:tc>
          <w:tcPr>
            <w:tcW w:w="8287" w:type="dxa"/>
          </w:tcPr>
          <w:p w14:paraId="6698D7D4" w14:textId="77777777" w:rsidR="00332543" w:rsidRPr="00815105" w:rsidRDefault="00332543" w:rsidP="0019112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передбачає пропонована інвестиційна діяльність </w:t>
            </w:r>
            <w:r w:rsidRPr="00815105">
              <w:rPr>
                <w:rFonts w:ascii="Arial Narrow" w:eastAsia="Arial" w:hAnsi="Arial Narrow" w:cs="Arial"/>
                <w:b/>
              </w:rPr>
              <w:t>залучення додаткової робочої сили</w:t>
            </w:r>
            <w:r w:rsidRPr="00815105">
              <w:rPr>
                <w:rFonts w:ascii="Arial Narrow" w:eastAsia="Arial" w:hAnsi="Arial Narrow" w:cs="Arial"/>
              </w:rPr>
              <w:t>, в тому числі безпосереднє наймання працівників, їх залучення за контрактом, залучення працівників основних постачальників та працівників на громадських роботах?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D5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-169880250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D6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1281602967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D7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-709338149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DD" w14:textId="77777777" w:rsidTr="00452C9D">
        <w:trPr>
          <w:trHeight w:val="20"/>
        </w:trPr>
        <w:tc>
          <w:tcPr>
            <w:tcW w:w="8287" w:type="dxa"/>
          </w:tcPr>
          <w:p w14:paraId="6698D7D9" w14:textId="77777777" w:rsidR="00332543" w:rsidRPr="00815105" w:rsidRDefault="00332543" w:rsidP="0019112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наражатимуться працівники на </w:t>
            </w:r>
            <w:r w:rsidRPr="00815105">
              <w:rPr>
                <w:rFonts w:ascii="Arial Narrow" w:eastAsia="Arial" w:hAnsi="Arial Narrow" w:cs="Arial"/>
                <w:b/>
              </w:rPr>
              <w:t>нові/додаткові чинники небезпеки на робочих місцях</w:t>
            </w:r>
            <w:r w:rsidRPr="00815105">
              <w:rPr>
                <w:rFonts w:ascii="Arial Narrow" w:eastAsia="Arial" w:hAnsi="Arial Narrow" w:cs="Arial"/>
              </w:rPr>
              <w:t xml:space="preserve">, управління якими під час здійснення пропонованої інвестиційної діяльності має відбуватися згідно з чинним законодавством та настановами охорони довкілля, охорони праці та безпеки життєдіяльності? </w:t>
            </w:r>
          </w:p>
        </w:tc>
        <w:tc>
          <w:tcPr>
            <w:tcW w:w="493" w:type="dxa"/>
            <w:vAlign w:val="center"/>
          </w:tcPr>
          <w:p w14:paraId="6698D7DA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874586983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DB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1724797891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DC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-1146511033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E2" w14:textId="77777777" w:rsidTr="00452C9D">
        <w:trPr>
          <w:trHeight w:val="20"/>
        </w:trPr>
        <w:tc>
          <w:tcPr>
            <w:tcW w:w="8287" w:type="dxa"/>
          </w:tcPr>
          <w:p w14:paraId="6698D7DE" w14:textId="77777777" w:rsidR="00332543" w:rsidRPr="00815105" w:rsidRDefault="00332543" w:rsidP="00E0235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Пропонована інвестиційна діяльність може бути пов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до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використання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</w:rPr>
              <w:t>шкідливої дитячої праці</w:t>
            </w:r>
            <w:r w:rsidRPr="00815105">
              <w:rPr>
                <w:rFonts w:ascii="Arial Narrow" w:eastAsia="Arial" w:hAnsi="Arial Narrow" w:cs="Arial"/>
              </w:rPr>
              <w:t xml:space="preserve"> або </w:t>
            </w:r>
            <w:r w:rsidRPr="00815105">
              <w:rPr>
                <w:rFonts w:ascii="Arial Narrow" w:eastAsia="Arial" w:hAnsi="Arial Narrow" w:cs="Arial"/>
                <w:b/>
              </w:rPr>
              <w:t>примусової праці</w:t>
            </w:r>
            <w:r w:rsidRPr="00815105">
              <w:rPr>
                <w:rFonts w:ascii="Arial Narrow" w:eastAsia="Arial" w:hAnsi="Arial Narrow" w:cs="Arial"/>
              </w:rPr>
              <w:t xml:space="preserve"> чи призвести до такого використання (в тому числі в ланцюгу постачання)?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DF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-2077657294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E0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416450679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E1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-2003121300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E7" w14:textId="77777777" w:rsidTr="00452C9D">
        <w:trPr>
          <w:trHeight w:val="20"/>
        </w:trPr>
        <w:tc>
          <w:tcPr>
            <w:tcW w:w="8287" w:type="dxa"/>
            <w:shd w:val="clear" w:color="auto" w:fill="D5DCE4" w:themeFill="text2" w:themeFillTint="33"/>
          </w:tcPr>
          <w:p w14:paraId="6698D7E3" w14:textId="77777777" w:rsidR="00332543" w:rsidRPr="00815105" w:rsidRDefault="00332543" w:rsidP="0045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  <w:b/>
                <w:bCs/>
              </w:rPr>
            </w:pPr>
            <w:r w:rsidRPr="00815105">
              <w:rPr>
                <w:rFonts w:ascii="Arial Narrow" w:eastAsia="Arial" w:hAnsi="Arial Narrow" w:cs="Arial"/>
                <w:b/>
                <w:bCs/>
              </w:rPr>
              <w:t>ЕСС 3: Запобігання забрудненню та ефективність використання ресурсів</w:t>
            </w:r>
          </w:p>
        </w:tc>
        <w:tc>
          <w:tcPr>
            <w:tcW w:w="493" w:type="dxa"/>
            <w:vAlign w:val="center"/>
          </w:tcPr>
          <w:p w14:paraId="6698D7E4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493" w:type="dxa"/>
            <w:vAlign w:val="center"/>
          </w:tcPr>
          <w:p w14:paraId="6698D7E5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493" w:type="dxa"/>
            <w:vAlign w:val="center"/>
          </w:tcPr>
          <w:p w14:paraId="6698D7E6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  <w:tr w:rsidR="00332543" w:rsidRPr="00815105" w14:paraId="6698D7EC" w14:textId="77777777" w:rsidTr="00452C9D">
        <w:trPr>
          <w:trHeight w:val="20"/>
        </w:trPr>
        <w:tc>
          <w:tcPr>
            <w:tcW w:w="8287" w:type="dxa"/>
          </w:tcPr>
          <w:p w14:paraId="6698D7E8" w14:textId="77777777" w:rsidR="00332543" w:rsidRPr="00815105" w:rsidRDefault="00332543" w:rsidP="00E0235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пов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пропонована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інвестиційна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діяльність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зі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значним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споживанням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сировини</w:t>
            </w:r>
            <w:r w:rsidRPr="00815105">
              <w:rPr>
                <w:rFonts w:ascii="Arial Narrow" w:eastAsia="Arial" w:hAnsi="Arial Narrow" w:cs="Arial"/>
              </w:rPr>
              <w:t>, енергоносіїв та/або води або призводить до нього?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E9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493" w:type="dxa"/>
            <w:vAlign w:val="center"/>
          </w:tcPr>
          <w:p w14:paraId="6698D7EA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</w:p>
        </w:tc>
        <w:tc>
          <w:tcPr>
            <w:tcW w:w="493" w:type="dxa"/>
            <w:vAlign w:val="center"/>
          </w:tcPr>
          <w:p w14:paraId="6698D7EB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</w:p>
        </w:tc>
      </w:tr>
      <w:tr w:rsidR="00332543" w:rsidRPr="00815105" w14:paraId="6698D7F1" w14:textId="77777777" w:rsidTr="00452C9D">
        <w:trPr>
          <w:trHeight w:val="20"/>
        </w:trPr>
        <w:tc>
          <w:tcPr>
            <w:tcW w:w="8287" w:type="dxa"/>
          </w:tcPr>
          <w:p w14:paraId="6698D7ED" w14:textId="77777777" w:rsidR="00332543" w:rsidRPr="00815105" w:rsidRDefault="00332543" w:rsidP="00E0235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призводить пропонована інвестиційна діяльність до </w:t>
            </w:r>
            <w:r w:rsidRPr="00815105">
              <w:rPr>
                <w:rFonts w:ascii="Arial Narrow" w:eastAsia="Arial" w:hAnsi="Arial Narrow" w:cs="Arial"/>
                <w:b/>
              </w:rPr>
              <w:t>утворення забруднень повітря, рідких відходів або великої кількості твердих відходів</w:t>
            </w:r>
            <w:r w:rsidRPr="00815105">
              <w:rPr>
                <w:rFonts w:ascii="Arial Narrow" w:eastAsia="Arial" w:hAnsi="Arial Narrow" w:cs="Arial"/>
              </w:rPr>
              <w:t xml:space="preserve"> на етапах будівництва та/або експлуатації, що може негативно вплинути на ґрунт, рослинність, річки, поверхневі або підземні води чи сусідні громади? Якщо так, </w:t>
            </w:r>
            <w:r w:rsidRPr="00815105">
              <w:rPr>
                <w:rFonts w:ascii="Arial Narrow" w:eastAsia="Arial" w:hAnsi="Arial Narrow" w:cs="Arial"/>
                <w:b/>
              </w:rPr>
              <w:t>надайте детальну інформацію.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EE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-1734305092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EF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-2003268613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F0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-2118438257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F6" w14:textId="77777777" w:rsidTr="00452C9D">
        <w:trPr>
          <w:trHeight w:val="20"/>
        </w:trPr>
        <w:tc>
          <w:tcPr>
            <w:tcW w:w="8287" w:type="dxa"/>
          </w:tcPr>
          <w:p w14:paraId="6698D7F2" w14:textId="77777777" w:rsidR="00332543" w:rsidRPr="00815105" w:rsidRDefault="00332543" w:rsidP="00E0235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пов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пропонована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інвестиційна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діяльність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</w:rPr>
              <w:t>видаленням азбесту або інших небезпечних матеріалів?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F3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-1315562354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F4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-972831310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F5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-1264295732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7FB" w14:textId="77777777" w:rsidTr="00452C9D">
        <w:trPr>
          <w:trHeight w:val="20"/>
        </w:trPr>
        <w:tc>
          <w:tcPr>
            <w:tcW w:w="8287" w:type="dxa"/>
          </w:tcPr>
          <w:p w14:paraId="6698D7F7" w14:textId="77777777" w:rsidR="00332543" w:rsidRPr="00815105" w:rsidRDefault="00332543" w:rsidP="00E02350">
            <w:pPr>
              <w:numPr>
                <w:ilvl w:val="0"/>
                <w:numId w:val="13"/>
              </w:numP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існує потенційна можливість впливу на ґрунт або водойми через </w:t>
            </w:r>
            <w:r w:rsidRPr="00815105">
              <w:rPr>
                <w:rFonts w:ascii="Arial Narrow" w:eastAsia="Arial" w:hAnsi="Arial Narrow" w:cs="Arial"/>
                <w:b/>
              </w:rPr>
              <w:t xml:space="preserve">використання агрохімікатів (наприклад пестицидів) на сільськогосподарських угіддях </w:t>
            </w:r>
            <w:r w:rsidRPr="00815105">
              <w:rPr>
                <w:rFonts w:ascii="Arial Narrow" w:eastAsia="Arial" w:hAnsi="Arial Narrow" w:cs="Arial"/>
              </w:rPr>
              <w:t>як наслідок пропонованої інвестиційної діяльності (наприклад, будівництво системи зрошення, діяльність у сфері сільського господарства, надання допомоги на придбання насіння та добрив, закупівля пестицидів)?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F8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-928587622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F9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-301692217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FA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1383133571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800" w14:textId="77777777" w:rsidTr="00452C9D">
        <w:trPr>
          <w:trHeight w:val="20"/>
        </w:trPr>
        <w:tc>
          <w:tcPr>
            <w:tcW w:w="8287" w:type="dxa"/>
          </w:tcPr>
          <w:p w14:paraId="6698D7FC" w14:textId="77777777" w:rsidR="00332543" w:rsidRPr="00815105" w:rsidRDefault="00332543" w:rsidP="00E0235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lastRenderedPageBreak/>
              <w:t>Чи пов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язана</w:t>
            </w:r>
            <w:r w:rsidRPr="00815105">
              <w:rPr>
                <w:rFonts w:ascii="Arial Narrow" w:eastAsia="Arial" w:hAnsi="Arial Narrow" w:cs="Arial"/>
              </w:rPr>
              <w:t xml:space="preserve"> пропонована інвестиційна діяльність з використанням резервуарів для зберігання палива?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7FD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3"/>
                <w:id w:val="-1823350232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FE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4"/>
                <w:id w:val="-1860348871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7FF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55"/>
                <w:id w:val="1897859001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332543" w:rsidRPr="00815105" w14:paraId="6698D805" w14:textId="77777777" w:rsidTr="00452C9D">
        <w:trPr>
          <w:trHeight w:val="20"/>
        </w:trPr>
        <w:tc>
          <w:tcPr>
            <w:tcW w:w="8287" w:type="dxa"/>
            <w:shd w:val="clear" w:color="auto" w:fill="D5DCE4" w:themeFill="text2" w:themeFillTint="33"/>
          </w:tcPr>
          <w:p w14:paraId="6698D801" w14:textId="77777777" w:rsidR="00332543" w:rsidRPr="00815105" w:rsidRDefault="00332543" w:rsidP="0045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  <w:b/>
                <w:bCs/>
              </w:rPr>
            </w:pPr>
            <w:r w:rsidRPr="00815105">
              <w:rPr>
                <w:rFonts w:ascii="Arial Narrow" w:eastAsia="Arial" w:hAnsi="Arial Narrow" w:cs="Arial"/>
                <w:b/>
                <w:bCs/>
              </w:rPr>
              <w:t>ЕСС 4: Здоров</w:t>
            </w:r>
            <w:r w:rsidRPr="00815105">
              <w:rPr>
                <w:rFonts w:ascii="Arial" w:eastAsia="Arial" w:hAnsi="Arial" w:cs="Arial"/>
                <w:b/>
                <w:bCs/>
              </w:rPr>
              <w:t>ʼ</w:t>
            </w:r>
            <w:r w:rsidRPr="00815105">
              <w:rPr>
                <w:rFonts w:ascii="Arial Narrow" w:eastAsia="Arial" w:hAnsi="Arial Narrow" w:cs="Arial Narrow"/>
                <w:b/>
                <w:bCs/>
              </w:rPr>
              <w:t>я</w:t>
            </w:r>
            <w:r w:rsidRPr="00815105"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b/>
                <w:bCs/>
              </w:rPr>
              <w:t>та</w:t>
            </w:r>
            <w:r w:rsidRPr="00815105"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b/>
                <w:bCs/>
              </w:rPr>
              <w:t>безпека</w:t>
            </w:r>
            <w:r w:rsidRPr="00815105">
              <w:rPr>
                <w:rFonts w:ascii="Arial Narrow" w:eastAsia="Arial" w:hAnsi="Arial Narrow" w:cs="Arial"/>
                <w:b/>
                <w:bCs/>
              </w:rPr>
              <w:t xml:space="preserve"> громади</w:t>
            </w:r>
          </w:p>
        </w:tc>
        <w:tc>
          <w:tcPr>
            <w:tcW w:w="493" w:type="dxa"/>
            <w:vAlign w:val="center"/>
          </w:tcPr>
          <w:p w14:paraId="6698D802" w14:textId="77777777" w:rsidR="00332543" w:rsidRPr="00815105" w:rsidRDefault="00332543" w:rsidP="00452C9D">
            <w:pPr>
              <w:jc w:val="center"/>
              <w:rPr>
                <w:rFonts w:ascii="Arial Narrow" w:eastAsia="MS Gothic" w:hAnsi="Arial Narrow" w:cs="MS Gothic"/>
              </w:rPr>
            </w:pPr>
          </w:p>
        </w:tc>
        <w:tc>
          <w:tcPr>
            <w:tcW w:w="493" w:type="dxa"/>
            <w:vAlign w:val="center"/>
          </w:tcPr>
          <w:p w14:paraId="6698D803" w14:textId="77777777" w:rsidR="00332543" w:rsidRPr="00815105" w:rsidRDefault="00332543" w:rsidP="00452C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3" w:type="dxa"/>
            <w:vAlign w:val="center"/>
          </w:tcPr>
          <w:p w14:paraId="6698D804" w14:textId="77777777" w:rsidR="00332543" w:rsidRPr="00815105" w:rsidRDefault="00332543" w:rsidP="00452C9D">
            <w:pPr>
              <w:jc w:val="center"/>
              <w:rPr>
                <w:rFonts w:ascii="Arial Narrow" w:eastAsia="MS Gothic" w:hAnsi="Arial Narrow" w:cs="MS Gothic"/>
              </w:rPr>
            </w:pPr>
          </w:p>
        </w:tc>
      </w:tr>
      <w:tr w:rsidR="00332543" w:rsidRPr="00815105" w14:paraId="6698D80A" w14:textId="77777777" w:rsidTr="00452C9D">
        <w:trPr>
          <w:trHeight w:val="20"/>
        </w:trPr>
        <w:tc>
          <w:tcPr>
            <w:tcW w:w="8287" w:type="dxa"/>
          </w:tcPr>
          <w:p w14:paraId="6698D806" w14:textId="77777777" w:rsidR="00332543" w:rsidRPr="00815105" w:rsidRDefault="00332543" w:rsidP="00E0235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розташовані в безпосередній близькості до об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єктів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пропонованої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інвестиційної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діяльності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населені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пункти</w:t>
            </w:r>
            <w:r w:rsidRPr="00815105">
              <w:rPr>
                <w:rFonts w:ascii="Arial Narrow" w:eastAsia="Arial" w:hAnsi="Arial Narrow" w:cs="Arial"/>
              </w:rPr>
              <w:t xml:space="preserve">? </w:t>
            </w:r>
          </w:p>
        </w:tc>
        <w:tc>
          <w:tcPr>
            <w:tcW w:w="493" w:type="dxa"/>
            <w:vAlign w:val="center"/>
          </w:tcPr>
          <w:p w14:paraId="6698D807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08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29"/>
                <w:id w:val="-1905978738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09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32543" w:rsidRPr="00815105" w14:paraId="6698D80F" w14:textId="77777777" w:rsidTr="00452C9D">
        <w:trPr>
          <w:trHeight w:val="20"/>
        </w:trPr>
        <w:tc>
          <w:tcPr>
            <w:tcW w:w="8287" w:type="dxa"/>
          </w:tcPr>
          <w:p w14:paraId="6698D80B" w14:textId="77777777" w:rsidR="00332543" w:rsidRPr="00815105" w:rsidRDefault="00332543" w:rsidP="00E0235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запроваджено процедури врегулювання проблем щодо </w:t>
            </w:r>
            <w:r w:rsidRPr="00815105">
              <w:rPr>
                <w:rFonts w:ascii="Arial Narrow" w:eastAsia="Arial" w:hAnsi="Arial Narrow" w:cs="Arial"/>
                <w:b/>
              </w:rPr>
              <w:t>здоров</w:t>
            </w:r>
            <w:r w:rsidRPr="00815105">
              <w:rPr>
                <w:rFonts w:ascii="Arial" w:eastAsia="Arial" w:hAnsi="Arial" w:cs="Arial"/>
                <w:b/>
              </w:rPr>
              <w:t>ʼ</w:t>
            </w:r>
            <w:r w:rsidRPr="00815105">
              <w:rPr>
                <w:rFonts w:ascii="Arial Narrow" w:eastAsia="Arial" w:hAnsi="Arial Narrow" w:cs="Arial Narrow"/>
                <w:b/>
              </w:rPr>
              <w:t>я</w:t>
            </w:r>
            <w:r w:rsidRPr="00815105">
              <w:rPr>
                <w:rFonts w:ascii="Arial Narrow" w:eastAsia="Arial" w:hAnsi="Arial Narrow" w:cs="Arial"/>
                <w:b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  <w:b/>
              </w:rPr>
              <w:t>безпеки</w:t>
            </w:r>
            <w:r w:rsidRPr="00815105">
              <w:rPr>
                <w:rFonts w:ascii="Arial Narrow" w:eastAsia="Arial" w:hAnsi="Arial Narrow" w:cs="Arial"/>
                <w:b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b/>
              </w:rPr>
              <w:t>життєдіяльності</w:t>
            </w:r>
            <w:r w:rsidRPr="00815105">
              <w:rPr>
                <w:rFonts w:ascii="Arial Narrow" w:eastAsia="Arial" w:hAnsi="Arial Narrow" w:cs="Arial"/>
                <w:b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b/>
              </w:rPr>
              <w:t>та</w:t>
            </w:r>
            <w:r w:rsidRPr="00815105">
              <w:rPr>
                <w:rFonts w:ascii="Arial Narrow" w:eastAsia="Arial" w:hAnsi="Arial Narrow" w:cs="Arial"/>
                <w:b/>
              </w:rPr>
              <w:t xml:space="preserve"> безпеки</w:t>
            </w:r>
            <w:r w:rsidRPr="00815105">
              <w:rPr>
                <w:rFonts w:ascii="Arial Narrow" w:eastAsia="Arial" w:hAnsi="Arial Narrow" w:cs="Arial"/>
              </w:rPr>
              <w:t xml:space="preserve"> населення (на випадок викидів небезпечних речовин, їх перевезення чи захоронення тощо) в межах пропонованої інвестиційної діяльності? </w:t>
            </w:r>
          </w:p>
        </w:tc>
        <w:tc>
          <w:tcPr>
            <w:tcW w:w="493" w:type="dxa"/>
            <w:vAlign w:val="center"/>
          </w:tcPr>
          <w:p w14:paraId="6698D80C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0D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29"/>
                <w:id w:val="1085343937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0E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32543" w:rsidRPr="00815105" w14:paraId="6698D814" w14:textId="77777777" w:rsidTr="00452C9D">
        <w:trPr>
          <w:trHeight w:val="20"/>
        </w:trPr>
        <w:tc>
          <w:tcPr>
            <w:tcW w:w="8287" w:type="dxa"/>
          </w:tcPr>
          <w:p w14:paraId="6698D810" w14:textId="77777777" w:rsidR="00332543" w:rsidRPr="00815105" w:rsidRDefault="00332543" w:rsidP="00E0235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пов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пропонована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інвестиційна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діяльність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залученням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озброєної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охорони</w:t>
            </w:r>
            <w:r w:rsidRPr="00815105">
              <w:rPr>
                <w:rFonts w:ascii="Arial Narrow" w:eastAsia="Arial" w:hAnsi="Arial Narrow" w:cs="Arial"/>
              </w:rPr>
              <w:t>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11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12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29"/>
                <w:id w:val="1542626573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13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32543" w:rsidRPr="00815105" w14:paraId="6698D819" w14:textId="77777777" w:rsidTr="00452C9D">
        <w:trPr>
          <w:trHeight w:val="20"/>
        </w:trPr>
        <w:tc>
          <w:tcPr>
            <w:tcW w:w="8287" w:type="dxa"/>
          </w:tcPr>
          <w:p w14:paraId="6698D815" w14:textId="77777777" w:rsidR="00332543" w:rsidRPr="00815105" w:rsidRDefault="00332543" w:rsidP="00E0235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очікується </w:t>
            </w:r>
            <w:r w:rsidRPr="00815105">
              <w:rPr>
                <w:rFonts w:ascii="Arial Narrow" w:eastAsia="Arial" w:hAnsi="Arial Narrow" w:cs="Arial"/>
                <w:b/>
              </w:rPr>
              <w:t>наплив працівників</w:t>
            </w:r>
            <w:r w:rsidRPr="00815105">
              <w:rPr>
                <w:rFonts w:ascii="Arial Narrow" w:eastAsia="Arial" w:hAnsi="Arial Narrow" w:cs="Arial"/>
              </w:rPr>
              <w:t xml:space="preserve"> з сусідніх громад? Чи очікується, що працівники користуватимуться послугами охорони здоров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у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громаді</w:t>
            </w:r>
            <w:r w:rsidRPr="00815105">
              <w:rPr>
                <w:rFonts w:ascii="Arial Narrow" w:eastAsia="Arial" w:hAnsi="Arial Narrow" w:cs="Arial"/>
              </w:rPr>
              <w:t xml:space="preserve">? </w:t>
            </w:r>
            <w:r w:rsidRPr="00815105">
              <w:rPr>
                <w:rFonts w:ascii="Arial Narrow" w:eastAsia="Arial" w:hAnsi="Arial Narrow" w:cs="Arial Narrow"/>
              </w:rPr>
              <w:t>Чи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справлятиме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їхня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присутність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тиск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існуючі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у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громаді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служби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та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об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єкти</w:t>
            </w:r>
            <w:r w:rsidRPr="00815105">
              <w:rPr>
                <w:rFonts w:ascii="Arial Narrow" w:eastAsia="Arial" w:hAnsi="Arial Narrow" w:cs="Arial"/>
              </w:rPr>
              <w:t xml:space="preserve"> (</w:t>
            </w:r>
            <w:r w:rsidRPr="00815105">
              <w:rPr>
                <w:rFonts w:ascii="Arial Narrow" w:eastAsia="Arial" w:hAnsi="Arial Narrow" w:cs="Arial Narrow"/>
              </w:rPr>
              <w:t>водопостачання</w:t>
            </w:r>
            <w:r w:rsidRPr="00815105">
              <w:rPr>
                <w:rFonts w:ascii="Arial Narrow" w:eastAsia="Arial" w:hAnsi="Arial Narrow" w:cs="Arial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</w:rPr>
              <w:t>електропостачання</w:t>
            </w:r>
            <w:r w:rsidRPr="00815105">
              <w:rPr>
                <w:rFonts w:ascii="Arial Narrow" w:eastAsia="Arial" w:hAnsi="Arial Narrow" w:cs="Arial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</w:rPr>
              <w:t>охорони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здоров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</w:t>
            </w:r>
            <w:r w:rsidRPr="00815105">
              <w:rPr>
                <w:rFonts w:ascii="Arial Narrow" w:eastAsia="Arial" w:hAnsi="Arial Narrow" w:cs="Arial"/>
              </w:rPr>
              <w:t>, відпочинку тощо)?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16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17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29"/>
                <w:id w:val="-1380693883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18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32543" w:rsidRPr="00815105" w14:paraId="6698D81E" w14:textId="77777777" w:rsidTr="00452C9D">
        <w:trPr>
          <w:trHeight w:val="20"/>
        </w:trPr>
        <w:tc>
          <w:tcPr>
            <w:tcW w:w="8287" w:type="dxa"/>
          </w:tcPr>
          <w:p w14:paraId="6698D81A" w14:textId="77777777" w:rsidR="00332543" w:rsidRPr="00815105" w:rsidRDefault="00B0444D" w:rsidP="00E0235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13"/>
                <w:id w:val="-1423717808"/>
              </w:sdtPr>
              <w:sdtEndPr/>
              <w:sdtContent/>
            </w:sdt>
            <w:sdt>
              <w:sdtPr>
                <w:rPr>
                  <w:rFonts w:ascii="Arial Narrow" w:hAnsi="Arial Narrow"/>
                </w:rPr>
                <w:tag w:val="goog_rdk_114"/>
                <w:id w:val="-993787438"/>
              </w:sdtPr>
              <w:sdtEndPr/>
              <w:sdtContent/>
            </w:sdt>
            <w:r w:rsidR="00332543" w:rsidRPr="00815105">
              <w:rPr>
                <w:rFonts w:ascii="Arial Narrow" w:eastAsia="Arial" w:hAnsi="Arial Narrow" w:cs="Arial"/>
              </w:rPr>
              <w:t>Чи може пропонована інвестиційна діяльність бути пов</w:t>
            </w:r>
            <w:r w:rsidR="00332543" w:rsidRPr="00815105">
              <w:rPr>
                <w:rFonts w:ascii="Arial" w:eastAsia="Arial" w:hAnsi="Arial" w:cs="Arial"/>
              </w:rPr>
              <w:t>ʼ</w:t>
            </w:r>
            <w:r w:rsidR="00332543" w:rsidRPr="00815105">
              <w:rPr>
                <w:rFonts w:ascii="Arial Narrow" w:eastAsia="Arial" w:hAnsi="Arial Narrow" w:cs="Arial Narrow"/>
              </w:rPr>
              <w:t>язана</w:t>
            </w:r>
            <w:r w:rsidR="00332543" w:rsidRPr="00815105">
              <w:rPr>
                <w:rFonts w:ascii="Arial Narrow" w:eastAsia="Arial" w:hAnsi="Arial Narrow" w:cs="Arial"/>
              </w:rPr>
              <w:t xml:space="preserve"> </w:t>
            </w:r>
            <w:r w:rsidR="00332543" w:rsidRPr="00815105">
              <w:rPr>
                <w:rFonts w:ascii="Arial Narrow" w:eastAsia="Arial" w:hAnsi="Arial Narrow" w:cs="Arial Narrow"/>
              </w:rPr>
              <w:t>з</w:t>
            </w:r>
            <w:r w:rsidR="00332543" w:rsidRPr="00815105">
              <w:rPr>
                <w:rFonts w:ascii="Arial Narrow" w:eastAsia="Arial" w:hAnsi="Arial Narrow" w:cs="Arial"/>
              </w:rPr>
              <w:t xml:space="preserve"> </w:t>
            </w:r>
            <w:r w:rsidR="00332543" w:rsidRPr="00815105">
              <w:rPr>
                <w:rFonts w:ascii="Arial Narrow" w:eastAsia="Arial" w:hAnsi="Arial Narrow" w:cs="Arial Narrow"/>
              </w:rPr>
              <w:t>негативним</w:t>
            </w:r>
            <w:r w:rsidR="00332543" w:rsidRPr="00815105">
              <w:rPr>
                <w:rFonts w:ascii="Arial Narrow" w:eastAsia="Arial" w:hAnsi="Arial Narrow" w:cs="Arial"/>
              </w:rPr>
              <w:t xml:space="preserve"> </w:t>
            </w:r>
            <w:r w:rsidR="00332543" w:rsidRPr="00815105">
              <w:rPr>
                <w:rFonts w:ascii="Arial Narrow" w:eastAsia="Arial" w:hAnsi="Arial Narrow" w:cs="Arial Narrow"/>
              </w:rPr>
              <w:t>впливом</w:t>
            </w:r>
            <w:r w:rsidR="00332543" w:rsidRPr="00815105">
              <w:rPr>
                <w:rFonts w:ascii="Arial Narrow" w:eastAsia="Arial" w:hAnsi="Arial Narrow" w:cs="Arial"/>
              </w:rPr>
              <w:t xml:space="preserve"> </w:t>
            </w:r>
            <w:r w:rsidR="00332543" w:rsidRPr="00815105">
              <w:rPr>
                <w:rFonts w:ascii="Arial Narrow" w:eastAsia="Arial" w:hAnsi="Arial Narrow" w:cs="Arial Narrow"/>
              </w:rPr>
              <w:t>на</w:t>
            </w:r>
            <w:r w:rsidR="00332543" w:rsidRPr="00815105">
              <w:rPr>
                <w:rFonts w:ascii="Arial Narrow" w:eastAsia="Arial" w:hAnsi="Arial Narrow" w:cs="Arial"/>
              </w:rPr>
              <w:t xml:space="preserve"> </w:t>
            </w:r>
            <w:r w:rsidR="00332543" w:rsidRPr="00815105">
              <w:rPr>
                <w:rFonts w:ascii="Arial Narrow" w:eastAsia="Arial" w:hAnsi="Arial Narrow" w:cs="Arial"/>
                <w:b/>
              </w:rPr>
              <w:t xml:space="preserve">права людини, гендерну рівність, </w:t>
            </w:r>
            <w:r w:rsidR="00332543" w:rsidRPr="00815105">
              <w:rPr>
                <w:rFonts w:ascii="Arial Narrow" w:eastAsia="Arial" w:hAnsi="Arial Narrow" w:cs="Arial"/>
              </w:rPr>
              <w:t>становище жінок і дівчат, загостренням ризику гендерно обумовленого насильства або призводити до цих явищ?</w:t>
            </w:r>
            <w:r w:rsidR="00332543"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1B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1C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29"/>
                <w:id w:val="-1012528154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1D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32543" w:rsidRPr="00815105" w14:paraId="6698D823" w14:textId="77777777" w:rsidTr="00452C9D">
        <w:trPr>
          <w:trHeight w:val="20"/>
        </w:trPr>
        <w:tc>
          <w:tcPr>
            <w:tcW w:w="8287" w:type="dxa"/>
          </w:tcPr>
          <w:p w14:paraId="6698D81F" w14:textId="77777777" w:rsidR="00332543" w:rsidRPr="00815105" w:rsidRDefault="00332543" w:rsidP="00E0235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зазнають якісь громадські об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єкти</w:t>
            </w:r>
            <w:r w:rsidRPr="00815105">
              <w:rPr>
                <w:rFonts w:ascii="Arial Narrow" w:eastAsia="Arial" w:hAnsi="Arial Narrow" w:cs="Arial"/>
              </w:rPr>
              <w:t xml:space="preserve">, наприклад, </w:t>
            </w:r>
            <w:r w:rsidRPr="00815105">
              <w:rPr>
                <w:rFonts w:ascii="Arial Narrow" w:eastAsia="Arial" w:hAnsi="Arial Narrow" w:cs="Arial"/>
                <w:b/>
              </w:rPr>
              <w:t>школи, заклади охорони здоров</w:t>
            </w:r>
            <w:r w:rsidRPr="00815105">
              <w:rPr>
                <w:rFonts w:ascii="Arial" w:eastAsia="Arial" w:hAnsi="Arial" w:cs="Arial"/>
                <w:b/>
              </w:rPr>
              <w:t>ʼ</w:t>
            </w:r>
            <w:r w:rsidRPr="00815105">
              <w:rPr>
                <w:rFonts w:ascii="Arial Narrow" w:eastAsia="Arial" w:hAnsi="Arial Narrow" w:cs="Arial Narrow"/>
                <w:b/>
              </w:rPr>
              <w:t>я</w:t>
            </w:r>
            <w:r w:rsidRPr="00815105">
              <w:rPr>
                <w:rFonts w:ascii="Arial Narrow" w:eastAsia="Arial" w:hAnsi="Arial Narrow" w:cs="Arial"/>
                <w:b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b/>
              </w:rPr>
              <w:t>чи</w:t>
            </w:r>
            <w:r w:rsidRPr="00815105">
              <w:rPr>
                <w:rFonts w:ascii="Arial Narrow" w:eastAsia="Arial" w:hAnsi="Arial Narrow" w:cs="Arial"/>
                <w:b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b/>
              </w:rPr>
              <w:t>церкви</w:t>
            </w:r>
            <w:r w:rsidRPr="00815105">
              <w:rPr>
                <w:rFonts w:ascii="Arial Narrow" w:eastAsia="Arial" w:hAnsi="Arial Narrow" w:cs="Arial"/>
              </w:rPr>
              <w:t>, негативного впливу з боку пропонованої інвестиційної діяльності (наприклад у зв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язку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будівництвом</w:t>
            </w:r>
            <w:r w:rsidRPr="00815105">
              <w:rPr>
                <w:rFonts w:ascii="Arial Narrow" w:eastAsia="Arial" w:hAnsi="Arial Narrow" w:cs="Arial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</w:rPr>
              <w:t>експлуатацією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тощо</w:t>
            </w:r>
            <w:r w:rsidRPr="00815105">
              <w:rPr>
                <w:rFonts w:ascii="Arial Narrow" w:eastAsia="Arial" w:hAnsi="Arial Narrow" w:cs="Arial"/>
              </w:rPr>
              <w:t>)?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20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21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29"/>
                <w:id w:val="-297765574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22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32543" w:rsidRPr="00815105" w14:paraId="6698D828" w14:textId="77777777" w:rsidTr="00452C9D">
        <w:trPr>
          <w:trHeight w:val="20"/>
        </w:trPr>
        <w:tc>
          <w:tcPr>
            <w:tcW w:w="8287" w:type="dxa"/>
          </w:tcPr>
          <w:p w14:paraId="6698D824" w14:textId="77777777" w:rsidR="00332543" w:rsidRPr="00815105" w:rsidRDefault="00332543" w:rsidP="0033254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здійснюється пропонована інвестиційна діяльність в місцях, що вразливі до землетрусів, повеней, зсувів, сильного вітру?</w:t>
            </w:r>
          </w:p>
        </w:tc>
        <w:tc>
          <w:tcPr>
            <w:tcW w:w="493" w:type="dxa"/>
            <w:vAlign w:val="center"/>
          </w:tcPr>
          <w:p w14:paraId="6698D825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26" w14:textId="77777777" w:rsidR="00332543" w:rsidRPr="00815105" w:rsidRDefault="00B0444D" w:rsidP="00452C9D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29"/>
                <w:id w:val="-1449774786"/>
              </w:sdtPr>
              <w:sdtEndPr/>
              <w:sdtContent>
                <w:r w:rsidR="00332543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27" w14:textId="77777777" w:rsidR="00332543" w:rsidRPr="00815105" w:rsidRDefault="00332543" w:rsidP="00452C9D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32543" w:rsidRPr="00815105" w14:paraId="6698D82D" w14:textId="77777777" w:rsidTr="00452C9D">
        <w:trPr>
          <w:trHeight w:val="20"/>
        </w:trPr>
        <w:tc>
          <w:tcPr>
            <w:tcW w:w="8287" w:type="dxa"/>
            <w:shd w:val="clear" w:color="auto" w:fill="D5DCE4" w:themeFill="text2" w:themeFillTint="33"/>
          </w:tcPr>
          <w:p w14:paraId="6698D829" w14:textId="77777777" w:rsidR="00332543" w:rsidRPr="00815105" w:rsidRDefault="00332543" w:rsidP="00452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  <w:b/>
                <w:bCs/>
              </w:rPr>
            </w:pPr>
            <w:r w:rsidRPr="00815105">
              <w:rPr>
                <w:rFonts w:ascii="Arial Narrow" w:eastAsia="Arial" w:hAnsi="Arial Narrow" w:cs="Arial"/>
                <w:b/>
                <w:bCs/>
              </w:rPr>
              <w:t>ЕСС 5: Придбання земельних ділянок, обмеження землекористування та вимушене переселення</w:t>
            </w: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82A" w14:textId="77777777" w:rsidR="00332543" w:rsidRPr="00815105" w:rsidRDefault="00332543" w:rsidP="00452C9D">
            <w:pPr>
              <w:jc w:val="center"/>
              <w:rPr>
                <w:rFonts w:ascii="Arial Narrow" w:eastAsia="MS Gothic" w:hAnsi="Arial Narrow" w:cs="MS Gothic"/>
                <w:b/>
                <w:bCs/>
              </w:rPr>
            </w:pP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82B" w14:textId="77777777" w:rsidR="00332543" w:rsidRPr="00815105" w:rsidRDefault="00332543" w:rsidP="00452C9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82C" w14:textId="77777777" w:rsidR="00332543" w:rsidRPr="00815105" w:rsidRDefault="00332543" w:rsidP="00452C9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15C62" w:rsidRPr="00815105" w14:paraId="6698D83A" w14:textId="77777777" w:rsidTr="00452C9D">
        <w:trPr>
          <w:trHeight w:val="20"/>
        </w:trPr>
        <w:tc>
          <w:tcPr>
            <w:tcW w:w="8287" w:type="dxa"/>
          </w:tcPr>
          <w:p w14:paraId="6698D82E" w14:textId="77777777" w:rsidR="00A15C62" w:rsidRDefault="00A15C62" w:rsidP="00A15C6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здійснюється/планується будь-яке </w:t>
            </w:r>
            <w:r w:rsidRPr="00815105">
              <w:rPr>
                <w:rFonts w:ascii="Arial Narrow" w:eastAsia="Arial" w:hAnsi="Arial Narrow" w:cs="Arial"/>
                <w:b/>
              </w:rPr>
              <w:t>придбання земельних ділянок</w:t>
            </w:r>
            <w:r w:rsidRPr="00815105">
              <w:rPr>
                <w:rFonts w:ascii="Arial Narrow" w:eastAsia="Arial" w:hAnsi="Arial Narrow" w:cs="Arial"/>
              </w:rPr>
              <w:t xml:space="preserve"> для пропонованої інвестиційної діяльності? </w:t>
            </w:r>
          </w:p>
          <w:p w14:paraId="6698D82F" w14:textId="77777777" w:rsidR="00A15C62" w:rsidRPr="00815105" w:rsidRDefault="00A15C62" w:rsidP="00A15C6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місце здійснення діяльності було отримане на підставі відчуження з мотивів суспільної необхідності протягом останніх 5 років в розрахунку на пропоновану інвестиційну діяльність?</w:t>
            </w:r>
          </w:p>
          <w:p w14:paraId="6698D830" w14:textId="77777777" w:rsidR="00A15C62" w:rsidRPr="00815105" w:rsidRDefault="00A15C62" w:rsidP="00A15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-57"/>
              <w:rPr>
                <w:rFonts w:ascii="Arial Narrow" w:eastAsia="Arial" w:hAnsi="Arial Narrow" w:cs="Arial"/>
                <w:sz w:val="16"/>
                <w:szCs w:val="16"/>
              </w:rPr>
            </w:pPr>
          </w:p>
        </w:tc>
        <w:tc>
          <w:tcPr>
            <w:tcW w:w="493" w:type="dxa"/>
            <w:vAlign w:val="center"/>
          </w:tcPr>
          <w:p w14:paraId="6698D831" w14:textId="77777777" w:rsidR="00A15C62" w:rsidRDefault="00A15C62" w:rsidP="00A15C62">
            <w:pPr>
              <w:jc w:val="center"/>
              <w:rPr>
                <w:rFonts w:asciiTheme="minorHAnsi" w:eastAsia="MS Gothic" w:hAnsiTheme="minorHAnsi" w:cs="Segoe UI Symbo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  <w:p w14:paraId="6698D832" w14:textId="77777777" w:rsidR="00A15C62" w:rsidRDefault="00A15C62" w:rsidP="00A15C62">
            <w:pPr>
              <w:jc w:val="center"/>
              <w:rPr>
                <w:rFonts w:asciiTheme="minorHAnsi" w:eastAsia="MS Gothic" w:hAnsiTheme="minorHAnsi" w:cs="Segoe UI Symbol"/>
              </w:rPr>
            </w:pPr>
          </w:p>
          <w:p w14:paraId="6698D833" w14:textId="77777777" w:rsidR="00A15C62" w:rsidRPr="00A15C62" w:rsidRDefault="00A15C62" w:rsidP="00A15C62">
            <w:pPr>
              <w:jc w:val="center"/>
              <w:rPr>
                <w:rFonts w:asciiTheme="minorHAnsi" w:eastAsia="Arial" w:hAnsiTheme="minorHAnsi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sdt>
            <w:sdtPr>
              <w:rPr>
                <w:rFonts w:ascii="Arial Narrow" w:hAnsi="Arial Narrow"/>
              </w:rPr>
              <w:tag w:val="goog_rdk_162"/>
              <w:id w:val="1358390280"/>
            </w:sdtPr>
            <w:sdtEndPr/>
            <w:sdtContent>
              <w:p w14:paraId="6698D834" w14:textId="77777777" w:rsidR="00A15C62" w:rsidRDefault="00A15C62" w:rsidP="00A15C62">
                <w:pPr>
                  <w:jc w:val="center"/>
                  <w:rPr>
                    <w:rFonts w:asciiTheme="minorHAnsi" w:eastAsia="Arial Unicode MS" w:hAnsiTheme="minorHAnsi" w:cs="Segoe UI Symbol"/>
                  </w:rPr>
                </w:pPr>
                <w:r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p>
              <w:p w14:paraId="6698D835" w14:textId="77777777" w:rsidR="00A15C62" w:rsidRDefault="00A15C62" w:rsidP="00A15C62">
                <w:pPr>
                  <w:jc w:val="center"/>
                  <w:rPr>
                    <w:rFonts w:asciiTheme="minorHAnsi" w:eastAsia="Arial Unicode MS" w:hAnsiTheme="minorHAnsi" w:cs="Segoe UI Symbol"/>
                  </w:rPr>
                </w:pPr>
              </w:p>
              <w:p w14:paraId="6698D836" w14:textId="77777777" w:rsidR="00A15C62" w:rsidRPr="00815105" w:rsidRDefault="00B0444D" w:rsidP="00A15C62">
                <w:pPr>
                  <w:jc w:val="center"/>
                  <w:rPr>
                    <w:rFonts w:ascii="Arial Narrow" w:eastAsia="Arial" w:hAnsi="Arial Narrow" w:cs="Arial"/>
                  </w:rPr>
                </w:pPr>
                <w:sdt>
                  <w:sdtPr>
                    <w:rPr>
                      <w:rFonts w:ascii="Arial Narrow" w:hAnsi="Arial Narrow"/>
                    </w:rPr>
                    <w:tag w:val="goog_rdk_162"/>
                    <w:id w:val="-489404422"/>
                  </w:sdtPr>
                  <w:sdtEndPr/>
                  <w:sdtContent>
                    <w:r w:rsidR="00A15C62" w:rsidRPr="00815105">
                      <w:rPr>
                        <w:rFonts w:ascii="Segoe UI Symbol" w:eastAsia="Arial Unicode MS" w:hAnsi="Segoe UI Symbol" w:cs="Segoe UI Symbol"/>
                      </w:rPr>
                      <w:t>☐</w:t>
                    </w:r>
                  </w:sdtContent>
                </w:sdt>
              </w:p>
            </w:sdtContent>
          </w:sdt>
        </w:tc>
        <w:tc>
          <w:tcPr>
            <w:tcW w:w="493" w:type="dxa"/>
            <w:vAlign w:val="center"/>
          </w:tcPr>
          <w:sdt>
            <w:sdtPr>
              <w:rPr>
                <w:rFonts w:ascii="Arial Narrow" w:hAnsi="Arial Narrow"/>
              </w:rPr>
              <w:tag w:val="goog_rdk_163"/>
              <w:id w:val="-477756260"/>
            </w:sdtPr>
            <w:sdtEndPr/>
            <w:sdtContent>
              <w:p w14:paraId="6698D837" w14:textId="77777777" w:rsidR="00A15C62" w:rsidRDefault="00A15C62" w:rsidP="00A15C62">
                <w:pPr>
                  <w:jc w:val="center"/>
                  <w:rPr>
                    <w:rFonts w:asciiTheme="minorHAnsi" w:eastAsia="Arial Unicode MS" w:hAnsiTheme="minorHAnsi" w:cs="Segoe UI Symbol"/>
                  </w:rPr>
                </w:pPr>
                <w:r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p>
              <w:p w14:paraId="6698D838" w14:textId="77777777" w:rsidR="00A15C62" w:rsidRDefault="00A15C62" w:rsidP="00A15C62">
                <w:pPr>
                  <w:jc w:val="center"/>
                  <w:rPr>
                    <w:rFonts w:asciiTheme="minorHAnsi" w:eastAsia="Arial Unicode MS" w:hAnsiTheme="minorHAnsi" w:cs="Segoe UI Symbol"/>
                  </w:rPr>
                </w:pPr>
              </w:p>
              <w:p w14:paraId="6698D839" w14:textId="77777777" w:rsidR="00A15C62" w:rsidRPr="00815105" w:rsidRDefault="00B0444D" w:rsidP="00A15C62">
                <w:pPr>
                  <w:jc w:val="center"/>
                  <w:rPr>
                    <w:rFonts w:ascii="Arial Narrow" w:eastAsia="Arial" w:hAnsi="Arial Narrow" w:cs="Arial"/>
                  </w:rPr>
                </w:pPr>
                <w:sdt>
                  <w:sdtPr>
                    <w:rPr>
                      <w:rFonts w:ascii="Arial Narrow" w:hAnsi="Arial Narrow"/>
                    </w:rPr>
                    <w:tag w:val="goog_rdk_162"/>
                    <w:id w:val="-263613418"/>
                  </w:sdtPr>
                  <w:sdtEndPr/>
                  <w:sdtContent>
                    <w:r w:rsidR="00A15C62" w:rsidRPr="00815105">
                      <w:rPr>
                        <w:rFonts w:ascii="Segoe UI Symbol" w:eastAsia="Arial Unicode MS" w:hAnsi="Segoe UI Symbol" w:cs="Segoe UI Symbol"/>
                      </w:rPr>
                      <w:t>☐</w:t>
                    </w:r>
                  </w:sdtContent>
                </w:sdt>
              </w:p>
            </w:sdtContent>
          </w:sdt>
        </w:tc>
      </w:tr>
      <w:tr w:rsidR="00A15C62" w:rsidRPr="00815105" w14:paraId="6698D840" w14:textId="77777777" w:rsidTr="00452C9D">
        <w:trPr>
          <w:trHeight w:val="20"/>
        </w:trPr>
        <w:tc>
          <w:tcPr>
            <w:tcW w:w="8287" w:type="dxa"/>
          </w:tcPr>
          <w:p w14:paraId="6698D83B" w14:textId="77777777" w:rsidR="00A15C62" w:rsidRPr="00815105" w:rsidRDefault="00A15C62" w:rsidP="00A15C6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потребує пропонована інвестиційна діяльність </w:t>
            </w:r>
            <w:r w:rsidRPr="00815105">
              <w:rPr>
                <w:rFonts w:ascii="Arial Narrow" w:eastAsia="Arial" w:hAnsi="Arial Narrow" w:cs="Arial"/>
                <w:b/>
              </w:rPr>
              <w:t>примусового вилучення земель</w:t>
            </w:r>
            <w:r w:rsidRPr="00815105">
              <w:rPr>
                <w:rFonts w:ascii="Arial Narrow" w:eastAsia="Arial" w:hAnsi="Arial Narrow" w:cs="Arial"/>
              </w:rPr>
              <w:t xml:space="preserve"> (наприклад шляхом примусового відчуження земельних ділянок урядом з мотивів суспільної необхідності)?</w:t>
            </w:r>
          </w:p>
          <w:sdt>
            <w:sdtPr>
              <w:rPr>
                <w:rFonts w:ascii="Arial Narrow" w:eastAsia="Arial" w:hAnsi="Arial Narrow" w:cs="Arial"/>
                <w:sz w:val="16"/>
                <w:szCs w:val="16"/>
              </w:rPr>
              <w:tag w:val="goog_rdk_160"/>
              <w:id w:val="-450102205"/>
              <w:showingPlcHdr/>
            </w:sdtPr>
            <w:sdtEndPr>
              <w:rPr>
                <w:sz w:val="18"/>
                <w:szCs w:val="18"/>
              </w:rPr>
            </w:sdtEndPr>
            <w:sdtContent>
              <w:p w14:paraId="6698D83C" w14:textId="77777777" w:rsidR="00A15C62" w:rsidRPr="00815105" w:rsidRDefault="00A15C62" w:rsidP="00A15C62">
                <w:pPr>
                  <w:spacing w:line="240" w:lineRule="auto"/>
                  <w:ind w:left="-57" w:right="-57"/>
                  <w:rPr>
                    <w:rFonts w:ascii="Arial Narrow" w:eastAsia="Arial" w:hAnsi="Arial Narrow" w:cs="Arial"/>
                    <w:sz w:val="16"/>
                    <w:szCs w:val="16"/>
                  </w:rPr>
                </w:pPr>
                <w:r>
                  <w:rPr>
                    <w:rFonts w:ascii="Arial Narrow" w:eastAsia="Arial" w:hAnsi="Arial Narrow" w:cs="Arial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493" w:type="dxa"/>
            <w:vAlign w:val="center"/>
          </w:tcPr>
          <w:p w14:paraId="6698D83D" w14:textId="77777777" w:rsidR="00A15C62" w:rsidRPr="00815105" w:rsidRDefault="00A15C62" w:rsidP="00A15C62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3E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2"/>
                <w:id w:val="-1567941609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3F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3"/>
                <w:id w:val="-434290492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A15C62" w:rsidRPr="00815105" w14:paraId="6698D845" w14:textId="77777777" w:rsidTr="00452C9D">
        <w:trPr>
          <w:trHeight w:val="20"/>
        </w:trPr>
        <w:tc>
          <w:tcPr>
            <w:tcW w:w="8287" w:type="dxa"/>
          </w:tcPr>
          <w:p w14:paraId="6698D841" w14:textId="77777777" w:rsidR="00A15C62" w:rsidRPr="00815105" w:rsidRDefault="00A15C62" w:rsidP="00A15C62">
            <w:pPr>
              <w:numPr>
                <w:ilvl w:val="0"/>
                <w:numId w:val="15"/>
              </w:numP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відбулось або відбувається внаслідок придбання земельних ділянок для пропонованої інвестиційної діяльності </w:t>
            </w:r>
            <w:r w:rsidRPr="00815105">
              <w:rPr>
                <w:rFonts w:ascii="Arial Narrow" w:eastAsia="Arial" w:hAnsi="Arial Narrow" w:cs="Arial"/>
                <w:b/>
              </w:rPr>
              <w:t xml:space="preserve">фізично та/або економічне зумовлене переміщення </w:t>
            </w:r>
            <w:r w:rsidRPr="00815105">
              <w:rPr>
                <w:rFonts w:ascii="Arial Narrow" w:eastAsia="Arial" w:hAnsi="Arial Narrow" w:cs="Arial"/>
              </w:rPr>
              <w:t>(зокрема осіб без оформленого права користування землею)?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42" w14:textId="77777777" w:rsidR="00A15C62" w:rsidRPr="00815105" w:rsidRDefault="00A15C62" w:rsidP="00A15C62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43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2"/>
                <w:id w:val="779689735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44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3"/>
                <w:id w:val="1937629166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A15C62" w:rsidRPr="00815105" w14:paraId="6698D84A" w14:textId="77777777" w:rsidTr="00452C9D">
        <w:trPr>
          <w:trHeight w:val="67"/>
        </w:trPr>
        <w:tc>
          <w:tcPr>
            <w:tcW w:w="8287" w:type="dxa"/>
          </w:tcPr>
          <w:p w14:paraId="6698D846" w14:textId="77777777" w:rsidR="00A15C62" w:rsidRPr="00A15C62" w:rsidRDefault="00A15C62" w:rsidP="00A15C6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потрібні для здійснення пропонованої інвестиційної діяльності якісь </w:t>
            </w:r>
            <w:r w:rsidRPr="00815105">
              <w:rPr>
                <w:rFonts w:ascii="Arial Narrow" w:eastAsia="Arial" w:hAnsi="Arial Narrow" w:cs="Arial"/>
                <w:b/>
              </w:rPr>
              <w:t>супутні об</w:t>
            </w:r>
            <w:r w:rsidRPr="00815105">
              <w:rPr>
                <w:rFonts w:ascii="Arial" w:eastAsia="Arial" w:hAnsi="Arial" w:cs="Arial"/>
                <w:b/>
              </w:rPr>
              <w:t>ʼ</w:t>
            </w:r>
            <w:r w:rsidRPr="00815105">
              <w:rPr>
                <w:rFonts w:ascii="Arial Narrow" w:eastAsia="Arial" w:hAnsi="Arial Narrow" w:cs="Arial Narrow"/>
                <w:b/>
              </w:rPr>
              <w:t>єкти</w:t>
            </w:r>
            <w:r w:rsidRPr="00815105">
              <w:rPr>
                <w:rFonts w:ascii="Arial Narrow" w:eastAsia="Arial" w:hAnsi="Arial Narrow" w:cs="Arial"/>
              </w:rPr>
              <w:t xml:space="preserve"> (наприклад, під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їзні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шляхи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або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ЛЕП</w:t>
            </w:r>
            <w:r w:rsidRPr="00815105">
              <w:rPr>
                <w:rFonts w:ascii="Arial Narrow" w:eastAsia="Arial" w:hAnsi="Arial Narrow" w:cs="Arial"/>
              </w:rPr>
              <w:t xml:space="preserve">), </w:t>
            </w:r>
            <w:r w:rsidRPr="00815105">
              <w:rPr>
                <w:rFonts w:ascii="Arial Narrow" w:eastAsia="Arial" w:hAnsi="Arial Narrow" w:cs="Arial Narrow"/>
              </w:rPr>
              <w:t>для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спорудження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яких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потрібне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примусове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придбання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нових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земельних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ділянок</w:t>
            </w:r>
            <w:r w:rsidRPr="00815105">
              <w:rPr>
                <w:rFonts w:ascii="Arial Narrow" w:eastAsia="Arial" w:hAnsi="Arial Narrow" w:cs="Arial"/>
              </w:rPr>
              <w:t>?</w:t>
            </w:r>
          </w:p>
        </w:tc>
        <w:tc>
          <w:tcPr>
            <w:tcW w:w="493" w:type="dxa"/>
            <w:vAlign w:val="center"/>
          </w:tcPr>
          <w:p w14:paraId="6698D847" w14:textId="77777777" w:rsidR="00A15C62" w:rsidRPr="00815105" w:rsidRDefault="00A15C62" w:rsidP="00A15C62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48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2"/>
                <w:id w:val="-1303686045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49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3"/>
                <w:id w:val="70403158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A15C62" w:rsidRPr="00815105" w14:paraId="6698D84F" w14:textId="77777777" w:rsidTr="00452C9D">
        <w:trPr>
          <w:trHeight w:val="20"/>
        </w:trPr>
        <w:tc>
          <w:tcPr>
            <w:tcW w:w="8287" w:type="dxa"/>
            <w:shd w:val="clear" w:color="auto" w:fill="D5DCE4" w:themeFill="text2" w:themeFillTint="33"/>
          </w:tcPr>
          <w:p w14:paraId="6698D84B" w14:textId="77777777" w:rsidR="00A15C62" w:rsidRPr="00815105" w:rsidRDefault="00A15C62" w:rsidP="00A15C62">
            <w:pPr>
              <w:spacing w:line="240" w:lineRule="auto"/>
              <w:ind w:left="-57" w:right="-57"/>
              <w:rPr>
                <w:rFonts w:ascii="Arial Narrow" w:eastAsia="Arial" w:hAnsi="Arial Narrow" w:cs="Arial"/>
                <w:b/>
                <w:bCs/>
              </w:rPr>
            </w:pPr>
            <w:r w:rsidRPr="00815105">
              <w:rPr>
                <w:rFonts w:ascii="Arial Narrow" w:eastAsia="Arial" w:hAnsi="Arial Narrow" w:cs="Arial"/>
                <w:b/>
                <w:bCs/>
              </w:rPr>
              <w:t>ЕСС 6: Збереження біорізноманіття та стале управління живими природними ресурсами</w:t>
            </w: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84C" w14:textId="77777777" w:rsidR="00A15C62" w:rsidRPr="00815105" w:rsidRDefault="00A15C62" w:rsidP="00A15C62">
            <w:pPr>
              <w:jc w:val="center"/>
              <w:rPr>
                <w:rFonts w:ascii="Arial Narrow" w:eastAsia="MS Gothic" w:hAnsi="Arial Narrow" w:cs="MS Gothic"/>
              </w:rPr>
            </w:pP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84D" w14:textId="77777777" w:rsidR="00A15C62" w:rsidRPr="00815105" w:rsidRDefault="00A15C62" w:rsidP="00A15C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84E" w14:textId="77777777" w:rsidR="00A15C62" w:rsidRPr="00815105" w:rsidRDefault="00A15C62" w:rsidP="00A15C62">
            <w:pPr>
              <w:jc w:val="center"/>
              <w:rPr>
                <w:rFonts w:ascii="Arial Narrow" w:hAnsi="Arial Narrow"/>
              </w:rPr>
            </w:pPr>
          </w:p>
        </w:tc>
      </w:tr>
      <w:tr w:rsidR="00A15C62" w:rsidRPr="00815105" w14:paraId="6698D854" w14:textId="77777777" w:rsidTr="00452C9D">
        <w:trPr>
          <w:trHeight w:val="20"/>
        </w:trPr>
        <w:tc>
          <w:tcPr>
            <w:tcW w:w="8287" w:type="dxa"/>
          </w:tcPr>
          <w:p w14:paraId="6698D850" w14:textId="77777777" w:rsidR="00A15C62" w:rsidRPr="00815105" w:rsidRDefault="00A15C62" w:rsidP="00A15C62">
            <w:pPr>
              <w:numPr>
                <w:ilvl w:val="0"/>
                <w:numId w:val="19"/>
              </w:numP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здійснюється пропонована інвестиційна діяльність всередині або біля екологічно чутливих територій, зокрема природоохоронних територій (заповідників, національних парків), територій, зарезервованих для заповідання, або територій, визнаних чутливими в авторитетних джерелах або місцевим населенням?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51" w14:textId="77777777" w:rsidR="00A15C62" w:rsidRPr="00815105" w:rsidRDefault="00A15C62" w:rsidP="00A15C62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52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2"/>
                <w:id w:val="-1442533348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53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3"/>
                <w:id w:val="1945798366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A15C62" w:rsidRPr="00815105" w14:paraId="6698D859" w14:textId="77777777" w:rsidTr="00452C9D">
        <w:trPr>
          <w:trHeight w:val="20"/>
        </w:trPr>
        <w:tc>
          <w:tcPr>
            <w:tcW w:w="8287" w:type="dxa"/>
          </w:tcPr>
          <w:p w14:paraId="6698D855" w14:textId="77777777" w:rsidR="00A15C62" w:rsidRPr="00815105" w:rsidRDefault="00A15C62" w:rsidP="00A15C62">
            <w:pPr>
              <w:numPr>
                <w:ilvl w:val="0"/>
                <w:numId w:val="19"/>
              </w:numP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пов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пропонована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інвестиційна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діяльність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діяльністю</w:t>
            </w:r>
            <w:r w:rsidRPr="00815105">
              <w:rPr>
                <w:rFonts w:ascii="Arial Narrow" w:eastAsia="Arial" w:hAnsi="Arial Narrow" w:cs="Arial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</w:rPr>
              <w:t>що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потенційно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може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прямо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чи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опосередковано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спричинити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</w:rPr>
              <w:t xml:space="preserve">значну втрату чи деградацію критично важливих середовищ </w:t>
            </w:r>
            <w:r w:rsidRPr="00815105">
              <w:rPr>
                <w:rFonts w:ascii="Arial Narrow" w:eastAsia="Arial" w:hAnsi="Arial Narrow" w:cs="Arial"/>
                <w:b/>
              </w:rPr>
              <w:lastRenderedPageBreak/>
              <w:t>існування</w:t>
            </w:r>
            <w:r w:rsidRPr="00815105">
              <w:rPr>
                <w:rFonts w:ascii="Arial Narrow" w:eastAsia="Arial" w:hAnsi="Arial Narrow" w:cs="Arial"/>
                <w:vertAlign w:val="superscript"/>
              </w:rPr>
              <w:footnoteReference w:id="2"/>
            </w:r>
            <w:r w:rsidRPr="00815105">
              <w:rPr>
                <w:rFonts w:ascii="Arial Narrow" w:eastAsia="Arial" w:hAnsi="Arial Narrow" w:cs="Arial"/>
              </w:rPr>
              <w:t xml:space="preserve"> або призвести до несприятливого впливу для природних середовищ існування</w:t>
            </w:r>
            <w:r w:rsidRPr="00815105">
              <w:rPr>
                <w:rFonts w:ascii="Arial Narrow" w:eastAsia="Arial" w:hAnsi="Arial Narrow" w:cs="Arial"/>
                <w:vertAlign w:val="superscript"/>
              </w:rPr>
              <w:footnoteReference w:id="3"/>
            </w:r>
            <w:r w:rsidRPr="00815105">
              <w:rPr>
                <w:rFonts w:ascii="Arial Narrow" w:eastAsia="Arial" w:hAnsi="Arial Narrow" w:cs="Arial"/>
              </w:rPr>
              <w:t xml:space="preserve">. Чи вжито </w:t>
            </w:r>
            <w:r w:rsidRPr="00815105">
              <w:rPr>
                <w:rFonts w:ascii="Arial Narrow" w:eastAsia="Arial" w:hAnsi="Arial Narrow" w:cs="Arial"/>
                <w:b/>
              </w:rPr>
              <w:t>заходів з пом</w:t>
            </w:r>
            <w:r w:rsidRPr="00815105">
              <w:rPr>
                <w:rFonts w:ascii="Arial" w:eastAsia="Arial" w:hAnsi="Arial" w:cs="Arial"/>
                <w:b/>
              </w:rPr>
              <w:t>ʼ</w:t>
            </w:r>
            <w:r w:rsidRPr="00815105">
              <w:rPr>
                <w:rFonts w:ascii="Arial Narrow" w:eastAsia="Arial" w:hAnsi="Arial Narrow" w:cs="Arial Narrow"/>
                <w:b/>
              </w:rPr>
              <w:t>якшення</w:t>
            </w:r>
            <w:r w:rsidRPr="00815105">
              <w:rPr>
                <w:rFonts w:ascii="Arial Narrow" w:eastAsia="Arial" w:hAnsi="Arial Narrow" w:cs="Arial"/>
              </w:rPr>
              <w:t xml:space="preserve"> для мінімізації наслідків?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56" w14:textId="77777777" w:rsidR="00A15C62" w:rsidRPr="00815105" w:rsidRDefault="00A15C62" w:rsidP="00A15C62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lastRenderedPageBreak/>
              <w:t>☐</w:t>
            </w:r>
          </w:p>
        </w:tc>
        <w:tc>
          <w:tcPr>
            <w:tcW w:w="493" w:type="dxa"/>
            <w:vAlign w:val="center"/>
          </w:tcPr>
          <w:p w14:paraId="6698D857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2"/>
                <w:id w:val="1400942848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58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3"/>
                <w:id w:val="-1290814614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A15C62" w:rsidRPr="00815105" w14:paraId="6698D85E" w14:textId="77777777" w:rsidTr="00452C9D">
        <w:trPr>
          <w:trHeight w:val="20"/>
        </w:trPr>
        <w:tc>
          <w:tcPr>
            <w:tcW w:w="8287" w:type="dxa"/>
          </w:tcPr>
          <w:p w14:paraId="6698D85A" w14:textId="77777777" w:rsidR="00A15C62" w:rsidRPr="00815105" w:rsidRDefault="00A15C62" w:rsidP="00A15C6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пов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пропонована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інвестиційна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діяльність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</w:t>
            </w:r>
            <w:r w:rsidRPr="00815105">
              <w:rPr>
                <w:rFonts w:ascii="Arial Narrow" w:eastAsia="Arial" w:hAnsi="Arial Narrow" w:cs="Arial"/>
              </w:rPr>
              <w:t xml:space="preserve"> перетворенням або деградацією природних середовищ існування, що не є критично важливими?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5B" w14:textId="77777777" w:rsidR="00A15C62" w:rsidRPr="00815105" w:rsidRDefault="00A15C62" w:rsidP="00A15C62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5C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2"/>
                <w:id w:val="-950169840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5D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3"/>
                <w:id w:val="-1227522698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A15C62" w:rsidRPr="00815105" w14:paraId="6698D863" w14:textId="77777777" w:rsidTr="00452C9D">
        <w:trPr>
          <w:trHeight w:val="20"/>
        </w:trPr>
        <w:tc>
          <w:tcPr>
            <w:tcW w:w="8287" w:type="dxa"/>
          </w:tcPr>
          <w:p w14:paraId="6698D85F" w14:textId="77777777" w:rsidR="00A15C62" w:rsidRPr="00815105" w:rsidRDefault="00A15C62" w:rsidP="00A15C62">
            <w:pPr>
              <w:numPr>
                <w:ilvl w:val="0"/>
                <w:numId w:val="19"/>
              </w:numP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потребуватиме здійснення пропонованої інвестиційної діяльності вирубання дерев, включно з наземною природною рослинністю?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60" w14:textId="77777777" w:rsidR="00A15C62" w:rsidRPr="00815105" w:rsidRDefault="00A15C62" w:rsidP="00A15C62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61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2"/>
                <w:id w:val="2106760094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62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3"/>
                <w:id w:val="1658494410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A15C62" w:rsidRPr="00815105" w14:paraId="6698D868" w14:textId="77777777" w:rsidTr="00452C9D">
        <w:trPr>
          <w:trHeight w:val="20"/>
        </w:trPr>
        <w:tc>
          <w:tcPr>
            <w:tcW w:w="8287" w:type="dxa"/>
          </w:tcPr>
          <w:p w14:paraId="6698D864" w14:textId="77777777" w:rsidR="00A15C62" w:rsidRPr="00815105" w:rsidRDefault="00A15C62" w:rsidP="00A15C62">
            <w:pPr>
              <w:numPr>
                <w:ilvl w:val="0"/>
                <w:numId w:val="19"/>
              </w:numP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може бути будь-який значний вплив на будь-які важливі екосистеми (особливо ті, що підтримують рідкісні види флори та фауни, види під загрозою зникнення та види на межі зникнення)?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65" w14:textId="77777777" w:rsidR="00A15C62" w:rsidRPr="00815105" w:rsidRDefault="00A15C62" w:rsidP="00A15C62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66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2"/>
                <w:id w:val="1277983345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67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3"/>
                <w:id w:val="149954777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A15C62" w:rsidRPr="00815105" w14:paraId="6698D86D" w14:textId="77777777" w:rsidTr="00452C9D">
        <w:trPr>
          <w:trHeight w:val="20"/>
        </w:trPr>
        <w:tc>
          <w:tcPr>
            <w:tcW w:w="8287" w:type="dxa"/>
            <w:shd w:val="clear" w:color="auto" w:fill="D5DCE4" w:themeFill="text2" w:themeFillTint="33"/>
          </w:tcPr>
          <w:p w14:paraId="6698D869" w14:textId="77777777" w:rsidR="00A15C62" w:rsidRPr="00815105" w:rsidRDefault="00A15C62" w:rsidP="00A15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  <w:b/>
                <w:bCs/>
              </w:rPr>
              <w:t>ЕСС 8: Культурна спадщина</w:t>
            </w: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86A" w14:textId="77777777" w:rsidR="00A15C62" w:rsidRPr="00815105" w:rsidRDefault="00A15C62" w:rsidP="00A15C62">
            <w:pPr>
              <w:jc w:val="center"/>
              <w:rPr>
                <w:rFonts w:ascii="Arial Narrow" w:eastAsia="MS Gothic" w:hAnsi="Arial Narrow" w:cs="MS Gothic"/>
              </w:rPr>
            </w:pP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86B" w14:textId="77777777" w:rsidR="00A15C62" w:rsidRPr="00815105" w:rsidRDefault="00A15C62" w:rsidP="00A15C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3" w:type="dxa"/>
            <w:shd w:val="clear" w:color="auto" w:fill="D5DCE4" w:themeFill="text2" w:themeFillTint="33"/>
            <w:vAlign w:val="center"/>
          </w:tcPr>
          <w:p w14:paraId="6698D86C" w14:textId="77777777" w:rsidR="00A15C62" w:rsidRPr="00815105" w:rsidRDefault="00A15C62" w:rsidP="00A15C62">
            <w:pPr>
              <w:jc w:val="center"/>
              <w:rPr>
                <w:rFonts w:ascii="Arial Narrow" w:hAnsi="Arial Narrow"/>
              </w:rPr>
            </w:pPr>
          </w:p>
        </w:tc>
      </w:tr>
      <w:tr w:rsidR="00A15C62" w:rsidRPr="00815105" w14:paraId="6698D872" w14:textId="77777777" w:rsidTr="00452C9D">
        <w:trPr>
          <w:trHeight w:val="20"/>
        </w:trPr>
        <w:tc>
          <w:tcPr>
            <w:tcW w:w="8287" w:type="dxa"/>
          </w:tcPr>
          <w:p w14:paraId="6698D86E" w14:textId="77777777" w:rsidR="00A15C62" w:rsidRPr="00815105" w:rsidRDefault="00A15C62" w:rsidP="00A15C6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 xml:space="preserve">Чи розташована пропонована інвестиційна діяльність на території, на якій було або може бути виявлено </w:t>
            </w:r>
            <w:r w:rsidRPr="00815105">
              <w:rPr>
                <w:rFonts w:ascii="Arial Narrow" w:eastAsia="Arial" w:hAnsi="Arial Narrow" w:cs="Arial"/>
                <w:b/>
              </w:rPr>
              <w:t>об</w:t>
            </w:r>
            <w:r w:rsidRPr="00815105">
              <w:rPr>
                <w:rFonts w:ascii="Arial" w:eastAsia="Arial" w:hAnsi="Arial" w:cs="Arial"/>
                <w:b/>
              </w:rPr>
              <w:t>ʼ</w:t>
            </w:r>
            <w:r w:rsidRPr="00815105">
              <w:rPr>
                <w:rFonts w:ascii="Arial Narrow" w:eastAsia="Arial" w:hAnsi="Arial Narrow" w:cs="Arial Narrow"/>
                <w:b/>
              </w:rPr>
              <w:t>єкти</w:t>
            </w:r>
            <w:r w:rsidRPr="00815105">
              <w:rPr>
                <w:rFonts w:ascii="Arial Narrow" w:eastAsia="Arial" w:hAnsi="Arial Narrow" w:cs="Arial"/>
                <w:b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  <w:b/>
              </w:rPr>
              <w:t>пам</w:t>
            </w:r>
            <w:r w:rsidRPr="00815105">
              <w:rPr>
                <w:rFonts w:ascii="Arial" w:eastAsia="Arial" w:hAnsi="Arial" w:cs="Arial"/>
                <w:b/>
              </w:rPr>
              <w:t>ʼ</w:t>
            </w:r>
            <w:r w:rsidRPr="00815105">
              <w:rPr>
                <w:rFonts w:ascii="Arial Narrow" w:eastAsia="Arial" w:hAnsi="Arial Narrow" w:cs="Arial Narrow"/>
                <w:b/>
              </w:rPr>
              <w:t>ятки</w:t>
            </w:r>
            <w:r w:rsidRPr="00815105">
              <w:rPr>
                <w:rFonts w:ascii="Arial Narrow" w:eastAsia="Arial" w:hAnsi="Arial Narrow" w:cs="Arial"/>
                <w:b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b/>
              </w:rPr>
              <w:t>та</w:t>
            </w:r>
            <w:r w:rsidRPr="00815105">
              <w:rPr>
                <w:rFonts w:ascii="Arial Narrow" w:eastAsia="Arial" w:hAnsi="Arial Narrow" w:cs="Arial"/>
                <w:b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b/>
              </w:rPr>
              <w:t>споруди</w:t>
            </w:r>
            <w:r w:rsidRPr="00815105">
              <w:rPr>
                <w:rFonts w:ascii="Arial Narrow" w:eastAsia="Arial" w:hAnsi="Arial Narrow" w:cs="Arial"/>
                <w:b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b/>
              </w:rPr>
              <w:t>культурної</w:t>
            </w:r>
            <w:r w:rsidRPr="00815105">
              <w:rPr>
                <w:rFonts w:ascii="Arial Narrow" w:eastAsia="Arial" w:hAnsi="Arial Narrow" w:cs="Arial"/>
                <w:b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  <w:b/>
              </w:rPr>
              <w:t>спадщини</w:t>
            </w:r>
            <w:r w:rsidRPr="00815105">
              <w:rPr>
                <w:rFonts w:ascii="Arial Narrow" w:eastAsia="Arial" w:hAnsi="Arial Narrow" w:cs="Arial"/>
                <w:b/>
              </w:rPr>
              <w:t xml:space="preserve"> </w:t>
            </w:r>
            <w:r w:rsidRPr="00815105">
              <w:rPr>
                <w:rFonts w:ascii="Arial Narrow" w:eastAsia="Arial" w:hAnsi="Arial Narrow" w:cs="Arial"/>
              </w:rPr>
              <w:t>(наприклад артефакти, археологічні пам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ятки</w:t>
            </w:r>
            <w:r w:rsidRPr="00815105">
              <w:rPr>
                <w:rFonts w:ascii="Arial Narrow" w:eastAsia="Arial" w:hAnsi="Arial Narrow" w:cs="Arial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</w:rPr>
              <w:t>могили</w:t>
            </w:r>
            <w:r w:rsidRPr="00815105">
              <w:rPr>
                <w:rFonts w:ascii="Arial Narrow" w:eastAsia="Arial" w:hAnsi="Arial Narrow" w:cs="Arial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</w:rPr>
              <w:t>пам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ятки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історії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або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культури</w:t>
            </w:r>
            <w:r w:rsidRPr="00815105">
              <w:rPr>
                <w:rFonts w:ascii="Arial Narrow" w:eastAsia="Arial" w:hAnsi="Arial Narrow" w:cs="Arial"/>
              </w:rPr>
              <w:t>)?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6F" w14:textId="77777777" w:rsidR="00A15C62" w:rsidRPr="00815105" w:rsidRDefault="00A15C62" w:rsidP="00A15C62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70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2"/>
                <w:id w:val="290712457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71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3"/>
                <w:id w:val="1496614133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A15C62" w:rsidRPr="00815105" w14:paraId="6698D877" w14:textId="77777777" w:rsidTr="00452C9D">
        <w:trPr>
          <w:trHeight w:val="20"/>
        </w:trPr>
        <w:tc>
          <w:tcPr>
            <w:tcW w:w="8287" w:type="dxa"/>
          </w:tcPr>
          <w:p w14:paraId="6698D873" w14:textId="77777777" w:rsidR="00A15C62" w:rsidRPr="00815105" w:rsidRDefault="00A15C62" w:rsidP="00A15C6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розташована пропонована інвестиційна діяльність біля будівель, священних дерев або інших об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єктів</w:t>
            </w:r>
            <w:r w:rsidRPr="00815105">
              <w:rPr>
                <w:rFonts w:ascii="Arial Narrow" w:eastAsia="Arial" w:hAnsi="Arial Narrow" w:cs="Arial"/>
              </w:rPr>
              <w:t xml:space="preserve">, </w:t>
            </w:r>
            <w:r w:rsidRPr="00815105">
              <w:rPr>
                <w:rFonts w:ascii="Arial Narrow" w:eastAsia="Arial" w:hAnsi="Arial Narrow" w:cs="Arial Narrow"/>
              </w:rPr>
              <w:t>що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мають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</w:rPr>
              <w:t xml:space="preserve">духовну цінність для місцевого населення </w:t>
            </w:r>
            <w:r w:rsidRPr="00815105">
              <w:rPr>
                <w:rFonts w:ascii="Arial Narrow" w:eastAsia="Arial" w:hAnsi="Arial Narrow" w:cs="Arial"/>
              </w:rPr>
              <w:t>(наприклад, меморіалів, могил чи каменів), або потребує виконання земельних робіт біля них?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74" w14:textId="77777777" w:rsidR="00A15C62" w:rsidRPr="00815105" w:rsidRDefault="00A15C62" w:rsidP="00A15C62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75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2"/>
                <w:id w:val="38406778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76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3"/>
                <w:id w:val="1180010133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  <w:tr w:rsidR="00A15C62" w:rsidRPr="00815105" w14:paraId="6698D87C" w14:textId="77777777" w:rsidTr="00452C9D">
        <w:trPr>
          <w:trHeight w:val="20"/>
        </w:trPr>
        <w:tc>
          <w:tcPr>
            <w:tcW w:w="8287" w:type="dxa"/>
          </w:tcPr>
          <w:p w14:paraId="6698D878" w14:textId="77777777" w:rsidR="00A15C62" w:rsidRPr="00815105" w:rsidRDefault="00A15C62" w:rsidP="00A15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  <w:b/>
                <w:bCs/>
              </w:rPr>
            </w:pPr>
            <w:r w:rsidRPr="00815105">
              <w:rPr>
                <w:rFonts w:ascii="Arial Narrow" w:eastAsia="Arial" w:hAnsi="Arial Narrow" w:cs="Arial"/>
                <w:b/>
                <w:bCs/>
              </w:rPr>
              <w:t>ЕСС 10: Залучення зацікавлених сторін і розкриття інформації</w:t>
            </w:r>
          </w:p>
        </w:tc>
        <w:tc>
          <w:tcPr>
            <w:tcW w:w="493" w:type="dxa"/>
            <w:vAlign w:val="center"/>
          </w:tcPr>
          <w:p w14:paraId="6698D879" w14:textId="77777777" w:rsidR="00A15C62" w:rsidRPr="00815105" w:rsidRDefault="00A15C62" w:rsidP="00A15C62">
            <w:pPr>
              <w:jc w:val="center"/>
              <w:rPr>
                <w:rFonts w:ascii="Arial Narrow" w:eastAsia="MS Gothic" w:hAnsi="Arial Narrow" w:cs="MS Gothic"/>
              </w:rPr>
            </w:pPr>
          </w:p>
        </w:tc>
        <w:tc>
          <w:tcPr>
            <w:tcW w:w="493" w:type="dxa"/>
            <w:vAlign w:val="center"/>
          </w:tcPr>
          <w:p w14:paraId="6698D87A" w14:textId="77777777" w:rsidR="00A15C62" w:rsidRPr="00815105" w:rsidRDefault="00A15C62" w:rsidP="00A15C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3" w:type="dxa"/>
            <w:vAlign w:val="center"/>
          </w:tcPr>
          <w:p w14:paraId="6698D87B" w14:textId="77777777" w:rsidR="00A15C62" w:rsidRPr="00815105" w:rsidRDefault="00A15C62" w:rsidP="00A15C62">
            <w:pPr>
              <w:jc w:val="center"/>
              <w:rPr>
                <w:rFonts w:ascii="Arial Narrow" w:hAnsi="Arial Narrow"/>
              </w:rPr>
            </w:pPr>
          </w:p>
        </w:tc>
      </w:tr>
      <w:tr w:rsidR="00A15C62" w:rsidRPr="00815105" w14:paraId="6698D881" w14:textId="77777777" w:rsidTr="00452C9D">
        <w:trPr>
          <w:trHeight w:val="20"/>
        </w:trPr>
        <w:tc>
          <w:tcPr>
            <w:tcW w:w="8287" w:type="dxa"/>
          </w:tcPr>
          <w:p w14:paraId="6698D87D" w14:textId="77777777" w:rsidR="00A15C62" w:rsidRPr="00815105" w:rsidRDefault="00A15C62" w:rsidP="00A15C6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57"/>
              <w:rPr>
                <w:rFonts w:ascii="Arial Narrow" w:eastAsia="Arial" w:hAnsi="Arial Narrow" w:cs="Arial"/>
              </w:rPr>
            </w:pPr>
            <w:r w:rsidRPr="00815105">
              <w:rPr>
                <w:rFonts w:ascii="Arial Narrow" w:eastAsia="Arial" w:hAnsi="Arial Narrow" w:cs="Arial"/>
              </w:rPr>
              <w:t>Чи пов</w:t>
            </w:r>
            <w:r w:rsidRPr="00815105">
              <w:rPr>
                <w:rFonts w:ascii="Arial" w:eastAsia="Arial" w:hAnsi="Arial" w:cs="Arial"/>
              </w:rPr>
              <w:t>ʼ</w:t>
            </w:r>
            <w:r w:rsidRPr="00815105">
              <w:rPr>
                <w:rFonts w:ascii="Arial Narrow" w:eastAsia="Arial" w:hAnsi="Arial Narrow" w:cs="Arial Narrow"/>
              </w:rPr>
              <w:t>язана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пропонована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інвестиційна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діяльність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 Narrow"/>
              </w:rPr>
              <w:t>зі</w:t>
            </w:r>
            <w:r w:rsidRPr="00815105">
              <w:rPr>
                <w:rFonts w:ascii="Arial Narrow" w:eastAsia="Arial" w:hAnsi="Arial Narrow" w:cs="Arial"/>
              </w:rPr>
              <w:t xml:space="preserve"> </w:t>
            </w:r>
            <w:r w:rsidRPr="00815105">
              <w:rPr>
                <w:rFonts w:ascii="Arial Narrow" w:eastAsia="Arial" w:hAnsi="Arial Narrow" w:cs="Arial"/>
                <w:b/>
              </w:rPr>
              <w:t>скаргами або запереченнями</w:t>
            </w:r>
            <w:r w:rsidRPr="00815105">
              <w:rPr>
                <w:rFonts w:ascii="Arial Narrow" w:eastAsia="Arial" w:hAnsi="Arial Narrow" w:cs="Arial"/>
              </w:rPr>
              <w:t xml:space="preserve"> з боку зацікавлених сторін, що потенційно можуть постраждати від неї, або потенційно може призвести до таких скарг або заперечень?</w:t>
            </w:r>
            <w:r w:rsidRPr="00815105">
              <w:rPr>
                <w:rFonts w:ascii="Arial Narrow" w:eastAsia="Arial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698D87E" w14:textId="77777777" w:rsidR="00A15C62" w:rsidRPr="00815105" w:rsidRDefault="00A15C62" w:rsidP="00A15C62">
            <w:pPr>
              <w:jc w:val="center"/>
              <w:rPr>
                <w:rFonts w:ascii="Arial Narrow" w:eastAsia="Arial" w:hAnsi="Arial Narrow" w:cs="Arial"/>
              </w:rPr>
            </w:pPr>
            <w:r w:rsidRPr="00815105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93" w:type="dxa"/>
            <w:vAlign w:val="center"/>
          </w:tcPr>
          <w:p w14:paraId="6698D87F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2"/>
                <w:id w:val="-927501958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dxa"/>
            <w:vAlign w:val="center"/>
          </w:tcPr>
          <w:p w14:paraId="6698D880" w14:textId="77777777" w:rsidR="00A15C62" w:rsidRPr="00815105" w:rsidRDefault="00B0444D" w:rsidP="00A15C62">
            <w:pPr>
              <w:jc w:val="center"/>
              <w:rPr>
                <w:rFonts w:ascii="Arial Narrow" w:eastAsia="Arial" w:hAnsi="Arial Narrow" w:cs="Arial"/>
              </w:rPr>
            </w:pPr>
            <w:sdt>
              <w:sdtPr>
                <w:rPr>
                  <w:rFonts w:ascii="Arial Narrow" w:hAnsi="Arial Narrow"/>
                </w:rPr>
                <w:tag w:val="goog_rdk_163"/>
                <w:id w:val="-1537350458"/>
              </w:sdtPr>
              <w:sdtEndPr/>
              <w:sdtContent>
                <w:r w:rsidR="00A15C62" w:rsidRPr="00815105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</w:tc>
      </w:tr>
    </w:tbl>
    <w:p w14:paraId="6698D882" w14:textId="77777777" w:rsidR="00DE17CC" w:rsidRDefault="00EF4087">
      <w:pPr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>*</w:t>
      </w:r>
      <w:r w:rsidR="00332543" w:rsidRPr="00900F9A">
        <w:rPr>
          <w:rFonts w:ascii="Times New Roman" w:eastAsia="Arial" w:hAnsi="Times New Roman" w:cs="Times New Roman"/>
          <w:b/>
        </w:rPr>
        <w:t xml:space="preserve">Анкету </w:t>
      </w:r>
      <w:r w:rsidR="00332543" w:rsidRPr="00900F9A">
        <w:rPr>
          <w:rFonts w:ascii="Times New Roman" w:eastAsia="Arial" w:hAnsi="Times New Roman" w:cs="Times New Roman"/>
        </w:rPr>
        <w:t xml:space="preserve"> слід заповнювати з урахуванням лише тієї господарської діяльності Підприємства, яка пропонується для фінансування (тобто для інвестиційної діяльності). У цій </w:t>
      </w:r>
      <w:r w:rsidR="00900F9A" w:rsidRPr="00900F9A">
        <w:rPr>
          <w:rFonts w:ascii="Times New Roman" w:eastAsia="Arial" w:hAnsi="Times New Roman" w:cs="Times New Roman"/>
        </w:rPr>
        <w:t>Анкеті</w:t>
      </w:r>
      <w:r w:rsidR="00332543" w:rsidRPr="00900F9A">
        <w:rPr>
          <w:rFonts w:ascii="Times New Roman" w:eastAsia="Arial" w:hAnsi="Times New Roman" w:cs="Times New Roman"/>
        </w:rPr>
        <w:t xml:space="preserve"> </w:t>
      </w:r>
      <w:r w:rsidR="00332543" w:rsidRPr="00900F9A">
        <w:rPr>
          <w:rFonts w:ascii="Times New Roman" w:eastAsia="Arial" w:hAnsi="Times New Roman" w:cs="Times New Roman"/>
          <w:b/>
          <w:u w:val="single"/>
        </w:rPr>
        <w:t>немає потреби</w:t>
      </w:r>
      <w:r w:rsidR="00332543" w:rsidRPr="00900F9A">
        <w:rPr>
          <w:rFonts w:ascii="Times New Roman" w:eastAsia="Arial" w:hAnsi="Times New Roman" w:cs="Times New Roman"/>
        </w:rPr>
        <w:t xml:space="preserve"> розглядати іншу діяльність підприємства, яка </w:t>
      </w:r>
      <w:r w:rsidR="00332543" w:rsidRPr="00900F9A">
        <w:rPr>
          <w:rFonts w:ascii="Times New Roman" w:eastAsia="Arial" w:hAnsi="Times New Roman" w:cs="Times New Roman"/>
          <w:b/>
          <w:u w:val="single"/>
        </w:rPr>
        <w:t>не має</w:t>
      </w:r>
      <w:r w:rsidR="00332543" w:rsidRPr="00900F9A">
        <w:rPr>
          <w:rFonts w:ascii="Times New Roman" w:eastAsia="Arial" w:hAnsi="Times New Roman" w:cs="Times New Roman"/>
        </w:rPr>
        <w:t xml:space="preserve"> звʼязку з пропонованою господарською діяльністю Підприємства</w:t>
      </w:r>
      <w:r w:rsidR="00900F9A">
        <w:rPr>
          <w:rFonts w:ascii="Times New Roman" w:eastAsia="Arial" w:hAnsi="Times New Roman" w:cs="Times New Roman"/>
        </w:rPr>
        <w:t>.</w:t>
      </w:r>
    </w:p>
    <w:p w14:paraId="6698D883" w14:textId="77777777" w:rsidR="00DE17CC" w:rsidRPr="00DE17CC" w:rsidRDefault="00DE17CC" w:rsidP="00DE17CC">
      <w:pPr>
        <w:rPr>
          <w:rFonts w:ascii="Times New Roman" w:hAnsi="Times New Roman" w:cs="Times New Roman"/>
        </w:rPr>
      </w:pPr>
    </w:p>
    <w:p w14:paraId="6698D884" w14:textId="77777777" w:rsidR="00DE17CC" w:rsidRDefault="00DE17CC" w:rsidP="00DE17CC">
      <w:pPr>
        <w:rPr>
          <w:rFonts w:ascii="Times New Roman" w:hAnsi="Times New Roman" w:cs="Times New Roman"/>
        </w:rPr>
      </w:pPr>
    </w:p>
    <w:p w14:paraId="6698D885" w14:textId="77777777" w:rsidR="00DE1D42" w:rsidRPr="00870CEC" w:rsidRDefault="00DE1D42" w:rsidP="00DE1D4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ПІДПИСИ*</w:t>
      </w:r>
      <w:r>
        <w:rPr>
          <w:rFonts w:ascii="Times New Roman" w:hAnsi="Times New Roman" w:cs="Times New Roman"/>
          <w:lang w:val="en-US"/>
        </w:rPr>
        <w:t>:</w:t>
      </w:r>
    </w:p>
    <w:p w14:paraId="6698D886" w14:textId="77777777" w:rsidR="00DE1D42" w:rsidRDefault="00DE1D42" w:rsidP="00DE1D42">
      <w:pPr>
        <w:rPr>
          <w:rFonts w:ascii="Times New Roman" w:hAnsi="Times New Roman" w:cs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219"/>
        <w:gridCol w:w="6237"/>
      </w:tblGrid>
      <w:tr w:rsidR="00DE1D42" w14:paraId="6698D88B" w14:textId="77777777" w:rsidTr="009560DE">
        <w:tc>
          <w:tcPr>
            <w:tcW w:w="4219" w:type="dxa"/>
            <w:hideMark/>
          </w:tcPr>
          <w:p w14:paraId="6698D887" w14:textId="77777777" w:rsidR="00DE1D42" w:rsidRPr="00BC2600" w:rsidRDefault="00DE1D42" w:rsidP="009560DE">
            <w:pPr>
              <w:rPr>
                <w:rFonts w:ascii="Times New Roman" w:hAnsi="Times New Roman" w:cs="Times New Roman"/>
              </w:rPr>
            </w:pPr>
            <w:r w:rsidRPr="00BC2600">
              <w:rPr>
                <w:rFonts w:ascii="Times New Roman" w:hAnsi="Times New Roman" w:cs="Times New Roman"/>
              </w:rPr>
              <w:t>Керівник підприємства</w:t>
            </w:r>
          </w:p>
          <w:p w14:paraId="6698D888" w14:textId="77777777" w:rsidR="00DE1D42" w:rsidRPr="00BC2600" w:rsidRDefault="00DE1D42" w:rsidP="009560DE">
            <w:pPr>
              <w:rPr>
                <w:rFonts w:ascii="Times New Roman" w:hAnsi="Times New Roman" w:cs="Times New Roman"/>
              </w:rPr>
            </w:pPr>
            <w:r w:rsidRPr="00BC2600">
              <w:rPr>
                <w:rFonts w:ascii="Times New Roman" w:hAnsi="Times New Roman" w:cs="Times New Roman"/>
                <w:i/>
                <w:color w:val="7030A0"/>
              </w:rPr>
              <w:t>(зазначити посаду</w:t>
            </w:r>
            <w:r>
              <w:rPr>
                <w:rFonts w:ascii="Times New Roman" w:hAnsi="Times New Roman" w:cs="Times New Roman"/>
                <w:i/>
                <w:color w:val="7030A0"/>
              </w:rPr>
              <w:t>/МП</w:t>
            </w:r>
            <w:r w:rsidRPr="00BC2600">
              <w:rPr>
                <w:rFonts w:ascii="Times New Roman" w:hAnsi="Times New Roman" w:cs="Times New Roman"/>
                <w:i/>
                <w:color w:val="7030A0"/>
              </w:rPr>
              <w:t>)</w:t>
            </w:r>
            <w:r>
              <w:rPr>
                <w:rFonts w:ascii="Times New Roman" w:hAnsi="Times New Roman" w:cs="Times New Roman"/>
                <w:i/>
                <w:color w:val="7030A0"/>
              </w:rPr>
              <w:t xml:space="preserve">                                                          </w:t>
            </w:r>
          </w:p>
        </w:tc>
        <w:tc>
          <w:tcPr>
            <w:tcW w:w="6237" w:type="dxa"/>
            <w:hideMark/>
          </w:tcPr>
          <w:p w14:paraId="6698D889" w14:textId="77777777" w:rsidR="00DE1D42" w:rsidRDefault="00DE1D42" w:rsidP="009560DE">
            <w:pPr>
              <w:rPr>
                <w:rFonts w:ascii="Times New Roman" w:hAnsi="Times New Roman" w:cs="Times New Roman"/>
              </w:rPr>
            </w:pPr>
            <w:r w:rsidRPr="00BC2600">
              <w:rPr>
                <w:rFonts w:ascii="Times New Roman" w:hAnsi="Times New Roman" w:cs="Times New Roman"/>
              </w:rPr>
              <w:t>_____________________/______________</w:t>
            </w:r>
            <w:r>
              <w:rPr>
                <w:rFonts w:ascii="Times New Roman" w:hAnsi="Times New Roman" w:cs="Times New Roman"/>
              </w:rPr>
              <w:t xml:space="preserve"> дата_____________</w:t>
            </w:r>
          </w:p>
          <w:p w14:paraId="6698D88A" w14:textId="77777777" w:rsidR="00DE1D42" w:rsidRPr="00BC2600" w:rsidRDefault="00DE1D42" w:rsidP="009560DE">
            <w:pPr>
              <w:rPr>
                <w:rFonts w:ascii="Times New Roman" w:hAnsi="Times New Roman" w:cs="Times New Roman"/>
                <w:i/>
              </w:rPr>
            </w:pPr>
            <w:r w:rsidRPr="00BC2600">
              <w:rPr>
                <w:rFonts w:ascii="Times New Roman" w:hAnsi="Times New Roman" w:cs="Times New Roman"/>
                <w:i/>
                <w:color w:val="7030A0"/>
              </w:rPr>
              <w:t xml:space="preserve">                 ПІБ                         Підпис </w:t>
            </w:r>
          </w:p>
        </w:tc>
      </w:tr>
    </w:tbl>
    <w:p w14:paraId="6698D88C" w14:textId="77777777" w:rsidR="00DE1D42" w:rsidRPr="0049732D" w:rsidRDefault="00DE1D42" w:rsidP="00DE1D42">
      <w:pPr>
        <w:rPr>
          <w:rFonts w:ascii="Times New Roman" w:hAnsi="Times New Roman" w:cs="Times New Roman"/>
          <w:lang w:val="ru-RU"/>
        </w:rPr>
      </w:pPr>
    </w:p>
    <w:p w14:paraId="6698D88D" w14:textId="77777777" w:rsidR="00DE1D42" w:rsidRPr="0049732D" w:rsidRDefault="00DE1D42" w:rsidP="00DE1D42">
      <w:pPr>
        <w:rPr>
          <w:rFonts w:ascii="Times New Roman" w:hAnsi="Times New Roman" w:cs="Times New Roman"/>
          <w:lang w:val="ru-RU"/>
        </w:rPr>
      </w:pPr>
    </w:p>
    <w:p w14:paraId="6698D88E" w14:textId="77777777" w:rsidR="00DE1D42" w:rsidRPr="0049732D" w:rsidRDefault="00DE1D42" w:rsidP="00DE1D4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</w:t>
      </w:r>
    </w:p>
    <w:p w14:paraId="6698D88F" w14:textId="77777777" w:rsidR="00DE1D42" w:rsidRPr="0049732D" w:rsidRDefault="00DE1D42" w:rsidP="00DE1D42">
      <w:pPr>
        <w:rPr>
          <w:rFonts w:ascii="Times New Roman" w:hAnsi="Times New Roman" w:cs="Times New Roman"/>
          <w:lang w:val="ru-RU"/>
        </w:rPr>
      </w:pPr>
    </w:p>
    <w:p w14:paraId="6698D890" w14:textId="77777777" w:rsidR="00DE1D42" w:rsidRPr="00F80A38" w:rsidRDefault="00DE1D42" w:rsidP="00DE1D42">
      <w:pPr>
        <w:rPr>
          <w:rFonts w:ascii="Times New Roman" w:hAnsi="Times New Roman" w:cs="Times New Roman"/>
          <w:i/>
        </w:rPr>
      </w:pPr>
      <w:r w:rsidRPr="00F80A38">
        <w:rPr>
          <w:rFonts w:ascii="Times New Roman" w:hAnsi="Times New Roman" w:cs="Times New Roman"/>
          <w:i/>
          <w:highlight w:val="yellow"/>
          <w:lang w:val="ru-RU"/>
        </w:rPr>
        <w:t xml:space="preserve">*При відвідуванні об'єкта </w:t>
      </w:r>
      <w:r w:rsidRPr="00F80A38">
        <w:rPr>
          <w:rFonts w:ascii="Times New Roman" w:hAnsi="Times New Roman" w:cs="Times New Roman"/>
          <w:i/>
          <w:highlight w:val="yellow"/>
        </w:rPr>
        <w:t>відповідальним працівником Банку</w:t>
      </w:r>
      <w:r w:rsidR="00F80A38" w:rsidRPr="00F80A38">
        <w:rPr>
          <w:rFonts w:ascii="Times New Roman" w:hAnsi="Times New Roman" w:cs="Times New Roman"/>
          <w:i/>
          <w:highlight w:val="yellow"/>
        </w:rPr>
        <w:t>, або Зовнішнім експертом</w:t>
      </w:r>
      <w:r w:rsidR="00F80A38" w:rsidRPr="00524279">
        <w:rPr>
          <w:rFonts w:ascii="Times New Roman" w:hAnsi="Times New Roman" w:cs="Times New Roman"/>
          <w:i/>
          <w:highlight w:val="yellow"/>
          <w:lang w:val="ru-RU"/>
        </w:rPr>
        <w:t>:</w:t>
      </w:r>
      <w:r w:rsidR="00F80A38">
        <w:rPr>
          <w:rFonts w:ascii="Times New Roman" w:hAnsi="Times New Roman" w:cs="Times New Roman"/>
          <w:i/>
        </w:rPr>
        <w:t xml:space="preserve"> </w:t>
      </w:r>
    </w:p>
    <w:p w14:paraId="6698D891" w14:textId="77777777" w:rsidR="00F80A38" w:rsidRPr="00F80A38" w:rsidRDefault="00F80A38" w:rsidP="00F80A38">
      <w:pPr>
        <w:rPr>
          <w:rFonts w:ascii="Times New Roman" w:hAnsi="Times New Roman" w:cs="Times New Roman"/>
        </w:rPr>
      </w:pPr>
      <w:r w:rsidRPr="00F80A38">
        <w:rPr>
          <w:rFonts w:ascii="Times New Roman" w:hAnsi="Times New Roman" w:cs="Times New Roman"/>
        </w:rPr>
        <w:t>Працівник Банку</w:t>
      </w:r>
    </w:p>
    <w:p w14:paraId="6698D892" w14:textId="77777777" w:rsidR="00DE1D42" w:rsidRDefault="00DE1D42" w:rsidP="00DE1D42">
      <w:pPr>
        <w:rPr>
          <w:rFonts w:ascii="Times New Roman" w:hAnsi="Times New Roman" w:cs="Times New Roman"/>
          <w:lang w:val="ru-RU"/>
        </w:rPr>
      </w:pPr>
    </w:p>
    <w:p w14:paraId="6698D893" w14:textId="77777777" w:rsidR="00DE1D42" w:rsidRPr="0049732D" w:rsidRDefault="00F80A38" w:rsidP="00DE1D42">
      <w:pPr>
        <w:rPr>
          <w:rFonts w:ascii="Times New Roman" w:hAnsi="Times New Roman" w:cs="Times New Roman"/>
        </w:rPr>
      </w:pPr>
      <w:r w:rsidRPr="00F80A38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</w:t>
      </w:r>
      <w:r w:rsidRPr="00F80A38">
        <w:rPr>
          <w:rFonts w:ascii="Times New Roman" w:hAnsi="Times New Roman" w:cs="Times New Roman"/>
        </w:rPr>
        <w:t>_</w:t>
      </w:r>
      <w:r w:rsidR="00DE1D42">
        <w:rPr>
          <w:rFonts w:ascii="Times New Roman" w:hAnsi="Times New Roman" w:cs="Times New Roman"/>
        </w:rPr>
        <w:t xml:space="preserve">  ________________</w:t>
      </w:r>
      <w:r>
        <w:rPr>
          <w:rFonts w:ascii="Times New Roman" w:hAnsi="Times New Roman" w:cs="Times New Roman"/>
        </w:rPr>
        <w:t>___</w:t>
      </w:r>
      <w:r w:rsidR="00DE1D42">
        <w:rPr>
          <w:rFonts w:ascii="Times New Roman" w:hAnsi="Times New Roman" w:cs="Times New Roman"/>
        </w:rPr>
        <w:t>______     _________________</w:t>
      </w:r>
    </w:p>
    <w:p w14:paraId="6698D894" w14:textId="77777777" w:rsidR="00F80A38" w:rsidRDefault="00DE1D42" w:rsidP="00F80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F80A38">
        <w:rPr>
          <w:rFonts w:ascii="Times New Roman" w:hAnsi="Times New Roman" w:cs="Times New Roman"/>
          <w:i/>
        </w:rPr>
        <w:t xml:space="preserve">(посада)                                 </w:t>
      </w:r>
      <w:r w:rsidR="00F80A38" w:rsidRPr="00F80A38">
        <w:rPr>
          <w:rFonts w:ascii="Times New Roman" w:hAnsi="Times New Roman" w:cs="Times New Roman"/>
          <w:i/>
        </w:rPr>
        <w:t xml:space="preserve">                                                      (ПІБ</w:t>
      </w:r>
      <w:r w:rsidRPr="00F80A38">
        <w:rPr>
          <w:rFonts w:ascii="Times New Roman" w:hAnsi="Times New Roman" w:cs="Times New Roman"/>
          <w:i/>
        </w:rPr>
        <w:t xml:space="preserve">)                      </w:t>
      </w:r>
      <w:r w:rsidR="00F80A38" w:rsidRPr="00F80A38">
        <w:rPr>
          <w:rFonts w:ascii="Times New Roman" w:hAnsi="Times New Roman" w:cs="Times New Roman"/>
          <w:i/>
        </w:rPr>
        <w:t xml:space="preserve">               </w:t>
      </w:r>
      <w:r w:rsidRPr="00F80A38">
        <w:rPr>
          <w:rFonts w:ascii="Times New Roman" w:hAnsi="Times New Roman" w:cs="Times New Roman"/>
          <w:i/>
        </w:rPr>
        <w:t>(</w:t>
      </w:r>
      <w:r w:rsidR="00F80A38" w:rsidRPr="00F80A38">
        <w:rPr>
          <w:rFonts w:ascii="Times New Roman" w:hAnsi="Times New Roman" w:cs="Times New Roman"/>
          <w:i/>
        </w:rPr>
        <w:t>підпис</w:t>
      </w:r>
      <w:r w:rsidRPr="00F80A38">
        <w:rPr>
          <w:rFonts w:ascii="Times New Roman" w:hAnsi="Times New Roman" w:cs="Times New Roman"/>
          <w:i/>
        </w:rPr>
        <w:t>)</w:t>
      </w:r>
      <w:r w:rsidR="00F80A38" w:rsidRPr="00F80A38">
        <w:rPr>
          <w:rFonts w:ascii="Times New Roman" w:hAnsi="Times New Roman" w:cs="Times New Roman"/>
        </w:rPr>
        <w:t xml:space="preserve"> </w:t>
      </w:r>
    </w:p>
    <w:p w14:paraId="6698D895" w14:textId="77777777" w:rsidR="00F80A38" w:rsidRDefault="00F80A38" w:rsidP="00F80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Зовнішній експерт</w:t>
      </w:r>
    </w:p>
    <w:p w14:paraId="6698D896" w14:textId="77777777" w:rsidR="00F80A38" w:rsidRPr="00F80A38" w:rsidRDefault="00F80A38" w:rsidP="00F80A38">
      <w:pPr>
        <w:rPr>
          <w:rFonts w:ascii="Times New Roman" w:hAnsi="Times New Roman" w:cs="Times New Roman"/>
          <w:i/>
        </w:rPr>
      </w:pPr>
      <w:r w:rsidRPr="00F80A38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</w:t>
      </w:r>
      <w:r w:rsidRPr="00F80A3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 _________________________     _________________</w:t>
      </w:r>
    </w:p>
    <w:p w14:paraId="6698D897" w14:textId="77777777" w:rsidR="00F80A38" w:rsidRPr="00F80A38" w:rsidRDefault="00F80A38" w:rsidP="00F80A3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</w:t>
      </w:r>
      <w:r w:rsidRPr="00F80A38">
        <w:rPr>
          <w:rFonts w:ascii="Times New Roman" w:hAnsi="Times New Roman" w:cs="Times New Roman"/>
          <w:i/>
        </w:rPr>
        <w:t xml:space="preserve">(посада)                             </w:t>
      </w:r>
      <w:r>
        <w:rPr>
          <w:rFonts w:ascii="Times New Roman" w:hAnsi="Times New Roman" w:cs="Times New Roman"/>
          <w:i/>
        </w:rPr>
        <w:t xml:space="preserve">                                        </w:t>
      </w:r>
      <w:r w:rsidRPr="00F80A38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         </w:t>
      </w:r>
      <w:r w:rsidRPr="00F80A38">
        <w:rPr>
          <w:rFonts w:ascii="Times New Roman" w:hAnsi="Times New Roman" w:cs="Times New Roman"/>
          <w:i/>
        </w:rPr>
        <w:t xml:space="preserve">  (ПІБ)                        </w:t>
      </w:r>
      <w:r>
        <w:rPr>
          <w:rFonts w:ascii="Times New Roman" w:hAnsi="Times New Roman" w:cs="Times New Roman"/>
          <w:i/>
        </w:rPr>
        <w:t xml:space="preserve">             </w:t>
      </w:r>
      <w:r w:rsidRPr="00F80A38">
        <w:rPr>
          <w:rFonts w:ascii="Times New Roman" w:hAnsi="Times New Roman" w:cs="Times New Roman"/>
          <w:i/>
        </w:rPr>
        <w:t xml:space="preserve"> (підпис)</w:t>
      </w:r>
    </w:p>
    <w:p w14:paraId="6698D898" w14:textId="77777777" w:rsidR="00F80A38" w:rsidRPr="00DE17CC" w:rsidRDefault="00F80A38" w:rsidP="00F80A38">
      <w:pPr>
        <w:rPr>
          <w:rFonts w:ascii="Times New Roman" w:hAnsi="Times New Roman" w:cs="Times New Roman"/>
        </w:rPr>
      </w:pPr>
    </w:p>
    <w:p w14:paraId="6698D899" w14:textId="77777777" w:rsidR="00332543" w:rsidRPr="00DE17CC" w:rsidRDefault="00332543" w:rsidP="00DE1D42">
      <w:pPr>
        <w:rPr>
          <w:rFonts w:ascii="Times New Roman" w:hAnsi="Times New Roman" w:cs="Times New Roman"/>
        </w:rPr>
      </w:pPr>
    </w:p>
    <w:sectPr w:rsidR="00332543" w:rsidRPr="00DE17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D89C" w14:textId="77777777" w:rsidR="003C16A1" w:rsidRDefault="003C16A1" w:rsidP="00332543">
      <w:pPr>
        <w:spacing w:line="240" w:lineRule="auto"/>
      </w:pPr>
      <w:r>
        <w:separator/>
      </w:r>
    </w:p>
  </w:endnote>
  <w:endnote w:type="continuationSeparator" w:id="0">
    <w:p w14:paraId="6698D89D" w14:textId="77777777" w:rsidR="003C16A1" w:rsidRDefault="003C16A1" w:rsidP="00332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D89A" w14:textId="77777777" w:rsidR="003C16A1" w:rsidRDefault="003C16A1" w:rsidP="00332543">
      <w:pPr>
        <w:spacing w:line="240" w:lineRule="auto"/>
      </w:pPr>
      <w:r>
        <w:separator/>
      </w:r>
    </w:p>
  </w:footnote>
  <w:footnote w:type="continuationSeparator" w:id="0">
    <w:p w14:paraId="6698D89B" w14:textId="77777777" w:rsidR="003C16A1" w:rsidRDefault="003C16A1" w:rsidP="00332543">
      <w:pPr>
        <w:spacing w:line="240" w:lineRule="auto"/>
      </w:pPr>
      <w:r>
        <w:continuationSeparator/>
      </w:r>
    </w:p>
  </w:footnote>
  <w:footnote w:id="1">
    <w:p w14:paraId="6698D89E" w14:textId="77777777" w:rsidR="00332543" w:rsidRPr="00815105" w:rsidRDefault="00332543" w:rsidP="0033254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" w:hAnsi="Arial Narrow" w:cs="Arial"/>
          <w:color w:val="000000"/>
          <w:sz w:val="18"/>
          <w:szCs w:val="18"/>
        </w:rPr>
      </w:pPr>
      <w:r w:rsidRPr="00815105">
        <w:rPr>
          <w:rFonts w:ascii="Arial Narrow" w:hAnsi="Arial Narrow"/>
          <w:sz w:val="18"/>
          <w:szCs w:val="18"/>
          <w:vertAlign w:val="superscript"/>
        </w:rPr>
        <w:footnoteRef/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«Незахищені або вразливі» — ті фізичні особи або групи, для кого впливи проєкту будуть несприятливими з більшою ймовірністю, через їхній вік, гендер, етнічну чи релігійну належність, фізичну, психічну або іншу інвалідність, соціальний або цивільний стан чи стан здоров</w:t>
      </w:r>
      <w:r w:rsidRPr="00815105">
        <w:rPr>
          <w:rFonts w:ascii="Arial" w:eastAsia="Arial" w:hAnsi="Arial" w:cs="Arial"/>
          <w:color w:val="000000"/>
          <w:sz w:val="18"/>
          <w:szCs w:val="18"/>
        </w:rPr>
        <w:t>ʼ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я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,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сексуальну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орієнтацію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,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гендерну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ідентичність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,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економічну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незахищеність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або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належність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до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корінних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народів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та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>/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або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залежність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від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унікальних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природних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ресурсів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,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а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також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ті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,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чия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спроможність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скористатися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перевагами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від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вигід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проєкту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є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більш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</w:t>
      </w:r>
      <w:r w:rsidRPr="00815105">
        <w:rPr>
          <w:rFonts w:ascii="Arial Narrow" w:eastAsia="Arial" w:hAnsi="Arial Narrow" w:cs="Arial Narrow"/>
          <w:color w:val="000000"/>
          <w:sz w:val="18"/>
          <w:szCs w:val="18"/>
        </w:rPr>
        <w:t>о</w:t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>бмеженою, ніж в інших.</w:t>
      </w:r>
    </w:p>
  </w:footnote>
  <w:footnote w:id="2">
    <w:p w14:paraId="6698D89F" w14:textId="77777777" w:rsidR="00A15C62" w:rsidRPr="00815105" w:rsidRDefault="00A15C62" w:rsidP="0033254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" w:hAnsi="Arial Narrow" w:cs="Arial"/>
          <w:color w:val="000000"/>
          <w:sz w:val="18"/>
          <w:szCs w:val="18"/>
        </w:rPr>
      </w:pPr>
      <w:r w:rsidRPr="00815105">
        <w:rPr>
          <w:rFonts w:ascii="Arial Narrow" w:hAnsi="Arial Narrow"/>
          <w:sz w:val="18"/>
          <w:szCs w:val="18"/>
          <w:vertAlign w:val="superscript"/>
        </w:rPr>
        <w:footnoteRef/>
      </w:r>
      <w:r w:rsidRPr="00815105">
        <w:rPr>
          <w:rFonts w:ascii="Arial Narrow" w:eastAsia="Arial" w:hAnsi="Arial Narrow" w:cs="Arial"/>
          <w:color w:val="000000"/>
          <w:sz w:val="18"/>
          <w:szCs w:val="18"/>
        </w:rPr>
        <w:t xml:space="preserve"> Екологічний та соціальний стандарт 6 Світового банку, параграф 23: „«Критично важливе середовище існування» — території, що мають високий рівень значущості чи цінності для різноманіття, в тому числі a) Середовище існування, що має велике значення для видів, зазначених у Червоному списку МСОП або еквівалентних національних документах як такі, що перебувають у критичній небезпеці або під загрозою; b) Середовище існування, що має велике значення для ендемічних або географічно обмежених видів; c) Середовище існування, що підтримує концентрації мігрувальних або зграйних видів світового або національного значення; d) Екосистема, що перебуває під значною загрозою, або унікальна екосистема; e) Екологічні функції чи характеристики, необхідні для збереження життєздатності цінностей біорізноманіття, зазначених у пунктах «a»–«d»“.</w:t>
      </w:r>
    </w:p>
  </w:footnote>
  <w:footnote w:id="3">
    <w:p w14:paraId="6698D8A0" w14:textId="77777777" w:rsidR="00A15C62" w:rsidRPr="00815105" w:rsidRDefault="00A15C62" w:rsidP="00332543">
      <w:pPr>
        <w:spacing w:before="120" w:line="240" w:lineRule="auto"/>
        <w:jc w:val="both"/>
        <w:rPr>
          <w:rFonts w:ascii="Arial Narrow" w:eastAsia="Arial" w:hAnsi="Arial Narrow" w:cs="Arial"/>
          <w:sz w:val="18"/>
          <w:szCs w:val="18"/>
        </w:rPr>
      </w:pPr>
      <w:r w:rsidRPr="00815105">
        <w:rPr>
          <w:rFonts w:ascii="Arial Narrow" w:hAnsi="Arial Narrow"/>
          <w:sz w:val="18"/>
          <w:szCs w:val="18"/>
          <w:vertAlign w:val="superscript"/>
        </w:rPr>
        <w:footnoteRef/>
      </w:r>
      <w:r w:rsidRPr="00815105">
        <w:rPr>
          <w:rFonts w:ascii="Arial Narrow" w:eastAsia="Arial" w:hAnsi="Arial Narrow" w:cs="Arial"/>
          <w:sz w:val="18"/>
          <w:szCs w:val="18"/>
        </w:rPr>
        <w:t xml:space="preserve"> Екологічний та соціальний стандарт 6 Світового банку, параграф 21: „«Природні середовища існування» — це території, що складаються з життєздатних комплексів видів рослин та/або тварин переважно місцевого походження, та/або ті, де діяльність людини не призвела до суттєвих змін основних екологічних функцій та видового складу території“.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B6D"/>
    <w:multiLevelType w:val="multilevel"/>
    <w:tmpl w:val="9CF26E82"/>
    <w:lvl w:ilvl="0">
      <w:start w:val="1"/>
      <w:numFmt w:val="lowerLetter"/>
      <w:pStyle w:val="alphalist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57B18"/>
    <w:multiLevelType w:val="hybridMultilevel"/>
    <w:tmpl w:val="3BF2203E"/>
    <w:lvl w:ilvl="0" w:tplc="22BCE2BE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8211C"/>
    <w:multiLevelType w:val="multilevel"/>
    <w:tmpl w:val="DC94970A"/>
    <w:lvl w:ilvl="0">
      <w:start w:val="1"/>
      <w:numFmt w:val="lowerLetter"/>
      <w:pStyle w:val="ListeMaddemi31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07701"/>
    <w:multiLevelType w:val="multilevel"/>
    <w:tmpl w:val="5F906ACE"/>
    <w:lvl w:ilvl="0">
      <w:start w:val="1"/>
      <w:numFmt w:val="decimal"/>
      <w:pStyle w:val="1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i w:val="0"/>
      </w:rPr>
    </w:lvl>
    <w:lvl w:ilvl="2">
      <w:start w:val="1"/>
      <w:numFmt w:val="decimal"/>
      <w:pStyle w:val="3"/>
      <w:lvlText w:val="9.%3."/>
      <w:lvlJc w:val="left"/>
      <w:pPr>
        <w:ind w:left="50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64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8" w:hanging="1440"/>
      </w:pPr>
      <w:rPr>
        <w:rFonts w:hint="default"/>
      </w:rPr>
    </w:lvl>
  </w:abstractNum>
  <w:abstractNum w:abstractNumId="4" w15:restartNumberingAfterBreak="0">
    <w:nsid w:val="3C670267"/>
    <w:multiLevelType w:val="multilevel"/>
    <w:tmpl w:val="CC16045A"/>
    <w:lvl w:ilvl="0">
      <w:start w:val="1"/>
      <w:numFmt w:val="lowerLetter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A3485"/>
    <w:multiLevelType w:val="multilevel"/>
    <w:tmpl w:val="333E592C"/>
    <w:lvl w:ilvl="0">
      <w:start w:val="1"/>
      <w:numFmt w:val="lowerLetter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9F6920"/>
    <w:multiLevelType w:val="multilevel"/>
    <w:tmpl w:val="5B8EF2C8"/>
    <w:lvl w:ilvl="0">
      <w:start w:val="1"/>
      <w:numFmt w:val="lowerLetter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A2D63"/>
    <w:multiLevelType w:val="hybridMultilevel"/>
    <w:tmpl w:val="337A4338"/>
    <w:lvl w:ilvl="0" w:tplc="ABA09F50">
      <w:start w:val="2"/>
      <w:numFmt w:val="decimal"/>
      <w:pStyle w:val="4"/>
      <w:lvlText w:val="%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139B1"/>
    <w:multiLevelType w:val="multilevel"/>
    <w:tmpl w:val="E14E0066"/>
    <w:lvl w:ilvl="0">
      <w:start w:val="3"/>
      <w:numFmt w:val="decimal"/>
      <w:pStyle w:val="HEADING1ADB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F13D62"/>
    <w:multiLevelType w:val="hybridMultilevel"/>
    <w:tmpl w:val="17846CE0"/>
    <w:lvl w:ilvl="0" w:tplc="8604AB6A">
      <w:start w:val="1"/>
      <w:numFmt w:val="bullet"/>
      <w:lvlText w:val="-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 w15:restartNumberingAfterBreak="0">
    <w:nsid w:val="56BE07F7"/>
    <w:multiLevelType w:val="multilevel"/>
    <w:tmpl w:val="5EA8C88C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D01706"/>
    <w:multiLevelType w:val="multilevel"/>
    <w:tmpl w:val="659C864A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7E7581"/>
    <w:multiLevelType w:val="multilevel"/>
    <w:tmpl w:val="659C864A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5C4957"/>
    <w:multiLevelType w:val="multilevel"/>
    <w:tmpl w:val="C91270E8"/>
    <w:lvl w:ilvl="0">
      <w:start w:val="1"/>
      <w:numFmt w:val="lowerLetter"/>
      <w:pStyle w:val="numlist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1480804">
    <w:abstractNumId w:val="3"/>
  </w:num>
  <w:num w:numId="2" w16cid:durableId="2078822324">
    <w:abstractNumId w:val="3"/>
  </w:num>
  <w:num w:numId="3" w16cid:durableId="1853301559">
    <w:abstractNumId w:val="7"/>
  </w:num>
  <w:num w:numId="4" w16cid:durableId="1749304303">
    <w:abstractNumId w:val="3"/>
  </w:num>
  <w:num w:numId="5" w16cid:durableId="435635275">
    <w:abstractNumId w:val="9"/>
  </w:num>
  <w:num w:numId="6" w16cid:durableId="1601330038">
    <w:abstractNumId w:val="3"/>
  </w:num>
  <w:num w:numId="7" w16cid:durableId="1888028682">
    <w:abstractNumId w:val="1"/>
  </w:num>
  <w:num w:numId="8" w16cid:durableId="411708944">
    <w:abstractNumId w:val="3"/>
  </w:num>
  <w:num w:numId="9" w16cid:durableId="1708093380">
    <w:abstractNumId w:val="3"/>
  </w:num>
  <w:num w:numId="10" w16cid:durableId="874849210">
    <w:abstractNumId w:val="8"/>
  </w:num>
  <w:num w:numId="11" w16cid:durableId="611862348">
    <w:abstractNumId w:val="10"/>
  </w:num>
  <w:num w:numId="12" w16cid:durableId="1475947942">
    <w:abstractNumId w:val="2"/>
  </w:num>
  <w:num w:numId="13" w16cid:durableId="2127308094">
    <w:abstractNumId w:val="13"/>
  </w:num>
  <w:num w:numId="14" w16cid:durableId="1113130035">
    <w:abstractNumId w:val="0"/>
  </w:num>
  <w:num w:numId="15" w16cid:durableId="821779010">
    <w:abstractNumId w:val="12"/>
  </w:num>
  <w:num w:numId="16" w16cid:durableId="1119761207">
    <w:abstractNumId w:val="6"/>
  </w:num>
  <w:num w:numId="17" w16cid:durableId="1053819914">
    <w:abstractNumId w:val="4"/>
  </w:num>
  <w:num w:numId="18" w16cid:durableId="1231886831">
    <w:abstractNumId w:val="11"/>
  </w:num>
  <w:num w:numId="19" w16cid:durableId="1077047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2F"/>
    <w:rsid w:val="00191127"/>
    <w:rsid w:val="001920C1"/>
    <w:rsid w:val="001A55FB"/>
    <w:rsid w:val="00270AFB"/>
    <w:rsid w:val="00331055"/>
    <w:rsid w:val="00332543"/>
    <w:rsid w:val="00342073"/>
    <w:rsid w:val="003C16A1"/>
    <w:rsid w:val="003D5FDF"/>
    <w:rsid w:val="004E1BEF"/>
    <w:rsid w:val="00524279"/>
    <w:rsid w:val="00900F9A"/>
    <w:rsid w:val="009D6D3D"/>
    <w:rsid w:val="00A15C62"/>
    <w:rsid w:val="00B0444D"/>
    <w:rsid w:val="00B55DF4"/>
    <w:rsid w:val="00C1363C"/>
    <w:rsid w:val="00D00153"/>
    <w:rsid w:val="00DE17CC"/>
    <w:rsid w:val="00DE1D42"/>
    <w:rsid w:val="00E02350"/>
    <w:rsid w:val="00E1352F"/>
    <w:rsid w:val="00EF4087"/>
    <w:rsid w:val="00F0154A"/>
    <w:rsid w:val="00F451C4"/>
    <w:rsid w:val="00F77BBA"/>
    <w:rsid w:val="00F80A38"/>
    <w:rsid w:val="00FD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D79F"/>
  <w15:chartTrackingRefBased/>
  <w15:docId w15:val="{796D9E9A-A485-41D4-ADE2-7B3A8978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rsid w:val="00332543"/>
    <w:pPr>
      <w:spacing w:after="0" w:line="260" w:lineRule="atLeast"/>
    </w:pPr>
    <w:rPr>
      <w:rFonts w:ascii="Calibri" w:eastAsiaTheme="minorEastAsia" w:hAnsi="Calibri" w:cs="Calibri"/>
      <w:noProof/>
      <w:sz w:val="20"/>
      <w:szCs w:val="20"/>
      <w:lang w:val="uk-UA"/>
    </w:rPr>
  </w:style>
  <w:style w:type="paragraph" w:styleId="1">
    <w:name w:val="heading 1"/>
    <w:aliases w:val="Başlık 1 Char,HEADING 1 AECOM,T1 Char,T1,Title 1,ALK_K1,Heading 1 Char Char Char Char Char Char Char Char Char,ANA BAŞLIKLAR,RSKH1,RSKHeading 1"/>
    <w:basedOn w:val="a"/>
    <w:next w:val="2"/>
    <w:link w:val="10"/>
    <w:uiPriority w:val="9"/>
    <w:qFormat/>
    <w:rsid w:val="001A55FB"/>
    <w:pPr>
      <w:keepNext/>
      <w:keepLines/>
      <w:numPr>
        <w:numId w:val="9"/>
      </w:numPr>
      <w:spacing w:before="120" w:after="12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link w:val="20"/>
    <w:uiPriority w:val="9"/>
    <w:unhideWhenUsed/>
    <w:qFormat/>
    <w:rsid w:val="001A55FB"/>
    <w:pPr>
      <w:spacing w:before="120" w:after="120"/>
      <w:ind w:left="720" w:hanging="36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link w:val="30"/>
    <w:uiPriority w:val="9"/>
    <w:unhideWhenUsed/>
    <w:qFormat/>
    <w:rsid w:val="001A55FB"/>
    <w:pPr>
      <w:keepNext/>
      <w:keepLines/>
      <w:numPr>
        <w:ilvl w:val="2"/>
        <w:numId w:val="9"/>
      </w:numPr>
      <w:tabs>
        <w:tab w:val="left" w:pos="1247"/>
      </w:tabs>
      <w:spacing w:before="60" w:after="60"/>
      <w:outlineLvl w:val="2"/>
    </w:pPr>
    <w:rPr>
      <w:rFonts w:eastAsiaTheme="majorEastAsia" w:cstheme="majorBidi"/>
    </w:rPr>
  </w:style>
  <w:style w:type="paragraph" w:styleId="4">
    <w:name w:val="heading 4"/>
    <w:basedOn w:val="a"/>
    <w:link w:val="40"/>
    <w:uiPriority w:val="9"/>
    <w:unhideWhenUsed/>
    <w:qFormat/>
    <w:rsid w:val="001A55FB"/>
    <w:pPr>
      <w:keepNext/>
      <w:keepLines/>
      <w:numPr>
        <w:numId w:val="3"/>
      </w:numPr>
      <w:tabs>
        <w:tab w:val="left" w:pos="992"/>
      </w:tabs>
      <w:spacing w:before="40"/>
      <w:ind w:left="709" w:firstLine="0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1A55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A5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1"/>
    <w:next w:val="1"/>
    <w:link w:val="70"/>
    <w:uiPriority w:val="9"/>
    <w:unhideWhenUsed/>
    <w:qFormat/>
    <w:rsid w:val="001A55FB"/>
    <w:pPr>
      <w:numPr>
        <w:numId w:val="0"/>
      </w:numPr>
      <w:spacing w:before="40"/>
      <w:ind w:left="357" w:hanging="357"/>
      <w:jc w:val="right"/>
      <w:outlineLvl w:val="6"/>
    </w:pPr>
    <w:rPr>
      <w:b w:val="0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5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5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1A55FB"/>
    <w:pPr>
      <w:numPr>
        <w:numId w:val="0"/>
      </w:numPr>
      <w:ind w:left="360" w:hanging="360"/>
    </w:pPr>
    <w:rPr>
      <w:caps w:val="0"/>
      <w:lang w:eastAsia="uk-UA"/>
    </w:rPr>
  </w:style>
  <w:style w:type="character" w:customStyle="1" w:styleId="12">
    <w:name w:val="Стиль1 Знак"/>
    <w:basedOn w:val="10"/>
    <w:link w:val="11"/>
    <w:rsid w:val="001A55FB"/>
    <w:rPr>
      <w:rFonts w:ascii="Times New Roman" w:eastAsiaTheme="majorEastAsia" w:hAnsi="Times New Roman" w:cstheme="majorBidi"/>
      <w:b/>
      <w:caps w:val="0"/>
      <w:sz w:val="24"/>
      <w:szCs w:val="32"/>
      <w:lang w:val="uk-UA" w:eastAsia="uk-UA"/>
    </w:rPr>
  </w:style>
  <w:style w:type="character" w:customStyle="1" w:styleId="10">
    <w:name w:val="Заголовок 1 Знак"/>
    <w:aliases w:val="Başlık 1 Char Знак,HEADING 1 AECOM Знак,T1 Char Знак,T1 Знак,Title 1 Знак,ALK_K1 Знак,Heading 1 Char Char Char Char Char Char Char Char Char Знак,ANA BAŞLIKLAR Знак,RSKH1 Знак,RSKHeading 1 Знак"/>
    <w:basedOn w:val="a0"/>
    <w:link w:val="1"/>
    <w:uiPriority w:val="9"/>
    <w:rsid w:val="001A55FB"/>
    <w:rPr>
      <w:rFonts w:ascii="Times New Roman" w:eastAsiaTheme="majorEastAsia" w:hAnsi="Times New Roman" w:cstheme="majorBidi"/>
      <w:b/>
      <w:caps/>
      <w:sz w:val="24"/>
      <w:szCs w:val="32"/>
      <w:lang w:val="en-GB"/>
    </w:rPr>
  </w:style>
  <w:style w:type="character" w:customStyle="1" w:styleId="20">
    <w:name w:val="Заголовок 2 Знак"/>
    <w:basedOn w:val="a0"/>
    <w:link w:val="2"/>
    <w:uiPriority w:val="9"/>
    <w:rsid w:val="001A55FB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1A55FB"/>
    <w:rPr>
      <w:rFonts w:ascii="Times New Roman" w:eastAsiaTheme="majorEastAsia" w:hAnsi="Times New Roman" w:cstheme="majorBidi"/>
      <w:sz w:val="24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rsid w:val="001A55FB"/>
    <w:rPr>
      <w:rFonts w:ascii="Times New Roman" w:eastAsiaTheme="majorEastAsia" w:hAnsi="Times New Roman" w:cstheme="majorBidi"/>
      <w:iCs/>
      <w:sz w:val="24"/>
      <w:szCs w:val="24"/>
      <w:lang w:val="en-GB"/>
    </w:rPr>
  </w:style>
  <w:style w:type="character" w:customStyle="1" w:styleId="50">
    <w:name w:val="Заголовок 5 Знак"/>
    <w:basedOn w:val="a0"/>
    <w:link w:val="5"/>
    <w:uiPriority w:val="9"/>
    <w:rsid w:val="001A55F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character" w:customStyle="1" w:styleId="60">
    <w:name w:val="Заголовок 6 Знак"/>
    <w:basedOn w:val="a0"/>
    <w:link w:val="6"/>
    <w:uiPriority w:val="9"/>
    <w:rsid w:val="001A55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70">
    <w:name w:val="Заголовок 7 Знак"/>
    <w:basedOn w:val="a0"/>
    <w:link w:val="7"/>
    <w:uiPriority w:val="9"/>
    <w:rsid w:val="001A55FB"/>
    <w:rPr>
      <w:rFonts w:ascii="Times New Roman" w:eastAsiaTheme="majorEastAsia" w:hAnsi="Times New Roman" w:cstheme="majorBidi"/>
      <w:i/>
      <w:iCs/>
      <w:caps/>
      <w:sz w:val="20"/>
      <w:szCs w:val="32"/>
      <w:lang w:val="en-GB"/>
    </w:rPr>
  </w:style>
  <w:style w:type="character" w:customStyle="1" w:styleId="80">
    <w:name w:val="Заголовок 8 Знак"/>
    <w:basedOn w:val="a0"/>
    <w:link w:val="8"/>
    <w:uiPriority w:val="9"/>
    <w:semiHidden/>
    <w:rsid w:val="001A55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A55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1A55FB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  <w:lang w:val="en-US"/>
    </w:rPr>
  </w:style>
  <w:style w:type="character" w:customStyle="1" w:styleId="a4">
    <w:name w:val="Назва Знак"/>
    <w:basedOn w:val="a0"/>
    <w:link w:val="a3"/>
    <w:uiPriority w:val="10"/>
    <w:rsid w:val="001A55FB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5FB"/>
    <w:pPr>
      <w:numPr>
        <w:ilvl w:val="1"/>
      </w:numPr>
      <w:spacing w:after="160"/>
      <w:ind w:left="720" w:hanging="720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a6">
    <w:name w:val="Підзаголовок Знак"/>
    <w:basedOn w:val="a0"/>
    <w:link w:val="a5"/>
    <w:uiPriority w:val="11"/>
    <w:rsid w:val="001A55FB"/>
    <w:rPr>
      <w:rFonts w:eastAsiaTheme="minorEastAsia"/>
      <w:color w:val="5A5A5A" w:themeColor="text1" w:themeTint="A5"/>
      <w:spacing w:val="15"/>
      <w:lang w:val="en-GB"/>
    </w:rPr>
  </w:style>
  <w:style w:type="paragraph" w:styleId="a7">
    <w:name w:val="No Spacing"/>
    <w:uiPriority w:val="1"/>
    <w:qFormat/>
    <w:rsid w:val="001A55FB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8">
    <w:name w:val="List Paragraph"/>
    <w:aliases w:val="PRI Bullets,Bullet paragraph,Lvl 1 Bullet,Casella di testo,F5 List Paragraph,Indent Paragraph,Citation List,b1,Number_1,Bullet L1,Paragraphe  revu,References,Liste 1,Numbered List Paragraph,ReferencesCxSpLast,List Paragraph (numbered (a))"/>
    <w:basedOn w:val="a"/>
    <w:link w:val="a9"/>
    <w:uiPriority w:val="34"/>
    <w:qFormat/>
    <w:rsid w:val="001A55FB"/>
    <w:pPr>
      <w:spacing w:before="60" w:after="60"/>
      <w:ind w:left="360" w:hanging="360"/>
    </w:pPr>
    <w:rPr>
      <w:rFonts w:eastAsia="Times New Roman" w:cs="Times New Roman"/>
    </w:rPr>
  </w:style>
  <w:style w:type="character" w:customStyle="1" w:styleId="a9">
    <w:name w:val="Абзац списку Знак"/>
    <w:aliases w:val="PRI Bullets Знак,Bullet paragraph Знак,Lvl 1 Bullet Знак,Casella di testo Знак,F5 List Paragraph Знак,Indent Paragraph Знак,Citation List Знак,b1 Знак,Number_1 Знак,Bullet L1 Знак,Paragraphe  revu Знак,References Знак,Liste 1 Знак"/>
    <w:basedOn w:val="a0"/>
    <w:link w:val="a8"/>
    <w:uiPriority w:val="34"/>
    <w:qFormat/>
    <w:rsid w:val="001A55F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Subtle Emphasis"/>
    <w:basedOn w:val="a0"/>
    <w:uiPriority w:val="19"/>
    <w:qFormat/>
    <w:rsid w:val="001A55FB"/>
    <w:rPr>
      <w:i/>
      <w:iCs/>
      <w:color w:val="404040" w:themeColor="text1" w:themeTint="BF"/>
    </w:rPr>
  </w:style>
  <w:style w:type="paragraph" w:styleId="ab">
    <w:name w:val="TOC Heading"/>
    <w:basedOn w:val="1"/>
    <w:next w:val="a"/>
    <w:uiPriority w:val="39"/>
    <w:unhideWhenUsed/>
    <w:qFormat/>
    <w:rsid w:val="001A55FB"/>
    <w:pPr>
      <w:spacing w:before="240" w:after="0" w:line="259" w:lineRule="auto"/>
      <w:ind w:left="357" w:hanging="357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customStyle="1" w:styleId="HEADING1ADB">
    <w:name w:val="HEADING 1 ADB"/>
    <w:basedOn w:val="1"/>
    <w:qFormat/>
    <w:rsid w:val="00332543"/>
    <w:pPr>
      <w:keepLines w:val="0"/>
      <w:pageBreakBefore/>
      <w:widowControl w:val="0"/>
      <w:numPr>
        <w:numId w:val="10"/>
      </w:numPr>
      <w:suppressAutoHyphens/>
      <w:spacing w:before="0" w:after="480" w:line="264" w:lineRule="auto"/>
      <w:jc w:val="left"/>
    </w:pPr>
    <w:rPr>
      <w:rFonts w:ascii="Arial Bold" w:eastAsia="Times New Roman" w:hAnsi="Arial Bold" w:cs="Times New Roman"/>
      <w:bCs/>
      <w:i/>
      <w:kern w:val="28"/>
      <w:sz w:val="22"/>
      <w:szCs w:val="20"/>
      <w:lang w:eastAsia="de-DE"/>
    </w:rPr>
  </w:style>
  <w:style w:type="paragraph" w:customStyle="1" w:styleId="ListeMaddemi31">
    <w:name w:val="Liste Madde İmi 31"/>
    <w:basedOn w:val="a"/>
    <w:rsid w:val="00332543"/>
    <w:pPr>
      <w:numPr>
        <w:numId w:val="12"/>
      </w:numPr>
      <w:tabs>
        <w:tab w:val="num" w:pos="1440"/>
      </w:tabs>
      <w:spacing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halist">
    <w:name w:val="alphalist"/>
    <w:basedOn w:val="a"/>
    <w:rsid w:val="00332543"/>
    <w:pPr>
      <w:numPr>
        <w:numId w:val="14"/>
      </w:num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list">
    <w:name w:val="numlist"/>
    <w:basedOn w:val="a"/>
    <w:rsid w:val="00332543"/>
    <w:pPr>
      <w:numPr>
        <w:numId w:val="13"/>
      </w:num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D720C-1224-47DD-94F9-4A25ECB69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F625CA-D102-424B-948B-AD95703019EB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3CA811-7407-4344-A6A2-1BB4C838A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5814</Words>
  <Characters>3314</Characters>
  <Application>Microsoft Office Word</Application>
  <DocSecurity>4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Барліт Марина Миколаївна</dc:creator>
  <cp:keywords/>
  <dc:description/>
  <cp:lastModifiedBy>Барліт Марина Миколаївна</cp:lastModifiedBy>
  <cp:revision>2</cp:revision>
  <dcterms:created xsi:type="dcterms:W3CDTF">2026-06-04T08:38:00Z</dcterms:created>
  <dcterms:modified xsi:type="dcterms:W3CDTF">2026-06-04T08:38:00Z</dcterms:modified>
</cp:coreProperties>
</file>