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DBEA" w14:textId="77777777" w:rsidR="0006007C" w:rsidRDefault="00BD200C" w:rsidP="00452C9D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Анкета </w:t>
      </w:r>
    </w:p>
    <w:p w14:paraId="6B7DA5B5" w14:textId="77777777" w:rsidR="008101C8" w:rsidRDefault="008101C8" w:rsidP="00452C9D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3173284" w14:textId="7E750CEC" w:rsidR="002B6730" w:rsidRDefault="00BD200C" w:rsidP="00452C9D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913966">
        <w:rPr>
          <w:rFonts w:ascii="Times New Roman" w:hAnsi="Times New Roman"/>
          <w:b/>
          <w:sz w:val="28"/>
          <w:szCs w:val="28"/>
        </w:rPr>
        <w:t xml:space="preserve">проведення </w:t>
      </w:r>
      <w:r w:rsidR="00E810EA">
        <w:rPr>
          <w:rFonts w:ascii="Times New Roman" w:hAnsi="Times New Roman"/>
          <w:b/>
          <w:sz w:val="28"/>
          <w:szCs w:val="28"/>
        </w:rPr>
        <w:t xml:space="preserve">комплексної </w:t>
      </w:r>
      <w:r w:rsidR="00E810EA" w:rsidRPr="00CC1D91">
        <w:rPr>
          <w:rFonts w:ascii="Times New Roman" w:hAnsi="Times New Roman"/>
          <w:b/>
          <w:sz w:val="28"/>
          <w:szCs w:val="28"/>
        </w:rPr>
        <w:t xml:space="preserve"> екологічн</w:t>
      </w:r>
      <w:r w:rsidR="00E810EA">
        <w:rPr>
          <w:rFonts w:ascii="Times New Roman" w:hAnsi="Times New Roman"/>
          <w:b/>
          <w:sz w:val="28"/>
          <w:szCs w:val="28"/>
        </w:rPr>
        <w:t>ої</w:t>
      </w:r>
      <w:r w:rsidR="00E810EA" w:rsidRPr="00CC1D91">
        <w:rPr>
          <w:rFonts w:ascii="Times New Roman" w:hAnsi="Times New Roman"/>
          <w:b/>
          <w:sz w:val="28"/>
          <w:szCs w:val="28"/>
        </w:rPr>
        <w:t xml:space="preserve"> </w:t>
      </w:r>
      <w:r w:rsidR="00E810EA">
        <w:rPr>
          <w:rFonts w:ascii="Times New Roman" w:hAnsi="Times New Roman"/>
          <w:b/>
          <w:sz w:val="28"/>
          <w:szCs w:val="28"/>
        </w:rPr>
        <w:t>та</w:t>
      </w:r>
      <w:r w:rsidR="00E810EA" w:rsidRPr="00CC1D91">
        <w:rPr>
          <w:rFonts w:ascii="Times New Roman" w:hAnsi="Times New Roman"/>
          <w:b/>
          <w:sz w:val="28"/>
          <w:szCs w:val="28"/>
        </w:rPr>
        <w:t xml:space="preserve"> соціальн</w:t>
      </w:r>
      <w:r w:rsidR="00E810EA">
        <w:rPr>
          <w:rFonts w:ascii="Times New Roman" w:hAnsi="Times New Roman"/>
          <w:b/>
          <w:sz w:val="28"/>
          <w:szCs w:val="28"/>
        </w:rPr>
        <w:t>ої</w:t>
      </w:r>
      <w:r w:rsidR="00E810EA" w:rsidRPr="00CC1D91">
        <w:rPr>
          <w:rFonts w:ascii="Times New Roman" w:hAnsi="Times New Roman"/>
          <w:b/>
          <w:sz w:val="28"/>
          <w:szCs w:val="28"/>
        </w:rPr>
        <w:t xml:space="preserve"> </w:t>
      </w:r>
      <w:r w:rsidR="00E810EA">
        <w:rPr>
          <w:rFonts w:ascii="Times New Roman" w:hAnsi="Times New Roman"/>
          <w:b/>
          <w:sz w:val="28"/>
          <w:szCs w:val="28"/>
        </w:rPr>
        <w:t>оцінки</w:t>
      </w:r>
    </w:p>
    <w:p w14:paraId="3BF9E4F8" w14:textId="77777777" w:rsidR="00E810EA" w:rsidRDefault="002B6730" w:rsidP="00452C9D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(далі –Анкета)</w:t>
      </w:r>
    </w:p>
    <w:p w14:paraId="7CD1D0F6" w14:textId="77777777" w:rsidR="00E810EA" w:rsidRPr="003D7127" w:rsidRDefault="00E810EA" w:rsidP="00452C9D">
      <w:pPr>
        <w:pStyle w:val="a8"/>
        <w:spacing w:line="240" w:lineRule="auto"/>
        <w:ind w:left="-57" w:right="-57"/>
        <w:jc w:val="center"/>
        <w:rPr>
          <w:rFonts w:ascii="Times New Roman" w:hAnsi="Times New Roman"/>
          <w:b/>
        </w:rPr>
      </w:pPr>
      <w:r w:rsidRPr="003D7127">
        <w:rPr>
          <w:rFonts w:ascii="Times New Roman" w:hAnsi="Times New Roman"/>
          <w:b/>
        </w:rPr>
        <w:t xml:space="preserve">господарської діяльності </w:t>
      </w:r>
      <w:sdt>
        <w:sdtPr>
          <w:rPr>
            <w:rFonts w:ascii="Times New Roman" w:hAnsi="Times New Roman"/>
            <w:b/>
            <w:highlight w:val="darkGray"/>
          </w:rPr>
          <w:id w:val="626597828"/>
          <w:placeholder>
            <w:docPart w:val="468B51B44DB747EA955E9C06869D76FA"/>
          </w:placeholder>
        </w:sdtPr>
        <w:sdtEndPr/>
        <w:sdtContent>
          <w:r w:rsidRPr="003D7127">
            <w:rPr>
              <w:rFonts w:ascii="Times New Roman" w:hAnsi="Times New Roman"/>
              <w:b/>
            </w:rPr>
            <w:t>[</w:t>
          </w:r>
          <w:r w:rsidRPr="003D7127">
            <w:rPr>
              <w:rFonts w:ascii="Times New Roman" w:hAnsi="Times New Roman"/>
              <w:b/>
              <w:highlight w:val="lightGray"/>
            </w:rPr>
            <w:t>Будь лас</w:t>
          </w:r>
          <w:r>
            <w:rPr>
              <w:rFonts w:ascii="Times New Roman" w:hAnsi="Times New Roman"/>
              <w:b/>
              <w:highlight w:val="lightGray"/>
            </w:rPr>
            <w:t xml:space="preserve">ка, вкажіть назву підприємства/код ЄДРПОУ </w:t>
          </w:r>
          <w:r w:rsidRPr="003D7127">
            <w:rPr>
              <w:rFonts w:ascii="Times New Roman" w:hAnsi="Times New Roman"/>
              <w:b/>
              <w:highlight w:val="lightGray"/>
            </w:rPr>
            <w:t>що оцінюється</w:t>
          </w:r>
          <w:r w:rsidRPr="003D7127">
            <w:rPr>
              <w:rFonts w:ascii="Times New Roman" w:hAnsi="Times New Roman"/>
              <w:b/>
            </w:rPr>
            <w:t>]</w:t>
          </w:r>
        </w:sdtContent>
      </w:sdt>
    </w:p>
    <w:p w14:paraId="184A6987" w14:textId="77777777" w:rsidR="00E810EA" w:rsidRDefault="00E810EA" w:rsidP="00E810EA">
      <w:pPr>
        <w:pStyle w:val="a8"/>
        <w:spacing w:line="240" w:lineRule="auto"/>
        <w:ind w:left="-57" w:right="-57"/>
        <w:jc w:val="center"/>
        <w:rPr>
          <w:rFonts w:ascii="Times New Roman" w:hAnsi="Times New Roman"/>
          <w:b/>
          <w:i/>
        </w:rPr>
      </w:pPr>
      <w:r w:rsidRPr="003D7127">
        <w:rPr>
          <w:rFonts w:ascii="Times New Roman" w:hAnsi="Times New Roman"/>
          <w:b/>
        </w:rPr>
        <w:t>(подано</w:t>
      </w:r>
      <w:r>
        <w:rPr>
          <w:rFonts w:ascii="Times New Roman" w:hAnsi="Times New Roman"/>
          <w:b/>
        </w:rPr>
        <w:t xml:space="preserve"> до </w:t>
      </w:r>
      <w:sdt>
        <w:sdtPr>
          <w:rPr>
            <w:rFonts w:ascii="Times New Roman" w:hAnsi="Times New Roman"/>
            <w:b/>
            <w:i/>
          </w:rPr>
          <w:id w:val="-560784896"/>
          <w:placeholder>
            <w:docPart w:val="0D9B575C943C468C838BFED4B81531DF"/>
          </w:placeholder>
        </w:sdtPr>
        <w:sdtEndPr>
          <w:rPr>
            <w:highlight w:val="darkGray"/>
          </w:rPr>
        </w:sdtEndPr>
        <w:sdtContent>
          <w:r w:rsidRPr="003D7127">
            <w:rPr>
              <w:rFonts w:ascii="Times New Roman" w:hAnsi="Times New Roman"/>
              <w:b/>
              <w:i/>
            </w:rPr>
            <w:t>ПУБЛІЧН</w:t>
          </w:r>
          <w:r>
            <w:rPr>
              <w:rFonts w:ascii="Times New Roman" w:hAnsi="Times New Roman"/>
              <w:b/>
              <w:i/>
            </w:rPr>
            <w:t>ОГО</w:t>
          </w:r>
          <w:r w:rsidRPr="003D7127">
            <w:rPr>
              <w:rFonts w:ascii="Times New Roman" w:hAnsi="Times New Roman"/>
              <w:b/>
              <w:i/>
            </w:rPr>
            <w:t xml:space="preserve"> АКЦІОНЕРН</w:t>
          </w:r>
          <w:r>
            <w:rPr>
              <w:rFonts w:ascii="Times New Roman" w:hAnsi="Times New Roman"/>
              <w:b/>
              <w:i/>
            </w:rPr>
            <w:t>ОГО</w:t>
          </w:r>
          <w:r w:rsidRPr="003D7127">
            <w:rPr>
              <w:rFonts w:ascii="Times New Roman" w:hAnsi="Times New Roman"/>
              <w:b/>
              <w:i/>
            </w:rPr>
            <w:t xml:space="preserve"> ТОВАРИСТВ</w:t>
          </w:r>
          <w:r>
            <w:rPr>
              <w:rFonts w:ascii="Times New Roman" w:hAnsi="Times New Roman"/>
              <w:b/>
              <w:i/>
            </w:rPr>
            <w:t>А</w:t>
          </w:r>
          <w:r w:rsidRPr="003D7127">
            <w:rPr>
              <w:rFonts w:ascii="Times New Roman" w:hAnsi="Times New Roman"/>
              <w:b/>
              <w:i/>
            </w:rPr>
            <w:t xml:space="preserve"> Акціонерний банк «Південний»</w:t>
          </w:r>
        </w:sdtContent>
      </w:sdt>
      <w:r w:rsidRPr="003D7127">
        <w:rPr>
          <w:rFonts w:ascii="Times New Roman" w:hAnsi="Times New Roman"/>
          <w:b/>
          <w:i/>
        </w:rPr>
        <w:t>)</w:t>
      </w:r>
    </w:p>
    <w:p w14:paraId="79BF12C4" w14:textId="77777777" w:rsidR="00F02868" w:rsidRDefault="00F02868" w:rsidP="00E810EA">
      <w:pPr>
        <w:pStyle w:val="a8"/>
        <w:spacing w:line="240" w:lineRule="auto"/>
        <w:ind w:left="-57" w:right="-57"/>
        <w:jc w:val="center"/>
        <w:rPr>
          <w:rFonts w:ascii="Times New Roman" w:hAnsi="Times New Roman"/>
          <w:b/>
        </w:rPr>
      </w:pPr>
    </w:p>
    <w:p w14:paraId="2FCC632C" w14:textId="77777777" w:rsidR="00F02868" w:rsidRPr="003D7127" w:rsidRDefault="00F02868" w:rsidP="00E810EA">
      <w:pPr>
        <w:pStyle w:val="a8"/>
        <w:spacing w:line="240" w:lineRule="auto"/>
        <w:ind w:left="-57" w:right="-57"/>
        <w:jc w:val="center"/>
        <w:rPr>
          <w:rFonts w:ascii="Times New Roman" w:hAnsi="Times New Roman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5255"/>
        <w:gridCol w:w="1276"/>
        <w:gridCol w:w="2268"/>
      </w:tblGrid>
      <w:tr w:rsidR="00F02868" w:rsidRPr="00F02868" w14:paraId="44E2D7F0" w14:textId="77777777" w:rsidTr="00642A71">
        <w:trPr>
          <w:trHeight w:val="489"/>
          <w:tblHeader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7E6E6" w:themeFill="background2"/>
          </w:tcPr>
          <w:p w14:paraId="4F055797" w14:textId="77777777" w:rsidR="00F02868" w:rsidRPr="00F02868" w:rsidRDefault="00F02868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F02868">
              <w:rPr>
                <w:rFonts w:ascii="Arial Narrow" w:eastAsia="Arial" w:hAnsi="Arial Narrow" w:cs="Arial"/>
                <w:b/>
                <w:sz w:val="16"/>
                <w:szCs w:val="16"/>
              </w:rPr>
              <w:t>Пункт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7E6E6" w:themeFill="background2"/>
          </w:tcPr>
          <w:p w14:paraId="1AFE1612" w14:textId="77777777" w:rsidR="00F02868" w:rsidRDefault="00F02868" w:rsidP="00F02868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02868">
              <w:rPr>
                <w:rFonts w:ascii="Arial Narrow" w:hAnsi="Arial Narrow"/>
                <w:b/>
                <w:sz w:val="16"/>
                <w:szCs w:val="16"/>
              </w:rPr>
              <w:t xml:space="preserve">Інформація для проведення комплексної  оцінки </w:t>
            </w:r>
          </w:p>
          <w:p w14:paraId="20A17EB1" w14:textId="77777777" w:rsidR="00F02868" w:rsidRPr="00F02868" w:rsidRDefault="00F02868" w:rsidP="00F02868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02868">
              <w:rPr>
                <w:rFonts w:ascii="Arial Narrow" w:hAnsi="Arial Narrow"/>
                <w:b/>
                <w:sz w:val="16"/>
                <w:szCs w:val="16"/>
              </w:rPr>
              <w:t>екологічних та соціальних ризиків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7E6E6" w:themeFill="background2"/>
          </w:tcPr>
          <w:p w14:paraId="6E861115" w14:textId="77777777" w:rsidR="00F02868" w:rsidRDefault="00F02868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6BDEF785" w14:textId="5B720BA3" w:rsidR="00F02868" w:rsidRDefault="00F02868" w:rsidP="00F02868">
            <w:pPr>
              <w:spacing w:line="240" w:lineRule="auto"/>
              <w:ind w:right="-57"/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F02868">
              <w:rPr>
                <w:rFonts w:ascii="Arial Narrow" w:eastAsia="Arial" w:hAnsi="Arial Narrow" w:cs="Arial"/>
                <w:b/>
                <w:sz w:val="16"/>
                <w:szCs w:val="16"/>
              </w:rPr>
              <w:t>Додаткова інформація</w:t>
            </w:r>
          </w:p>
          <w:p w14:paraId="284A4918" w14:textId="383CC5AD" w:rsidR="0006007C" w:rsidRPr="00642A71" w:rsidRDefault="0006007C" w:rsidP="00F02868">
            <w:pPr>
              <w:spacing w:line="240" w:lineRule="auto"/>
              <w:ind w:right="-57"/>
              <w:jc w:val="center"/>
              <w:rPr>
                <w:rFonts w:ascii="Arial Narrow" w:eastAsia="Arial" w:hAnsi="Arial Narrow" w:cs="Arial"/>
                <w:i/>
                <w:sz w:val="16"/>
                <w:szCs w:val="16"/>
              </w:rPr>
            </w:pPr>
            <w:r w:rsidRPr="00642A71">
              <w:rPr>
                <w:rFonts w:ascii="Arial Narrow" w:eastAsia="Arial" w:hAnsi="Arial Narrow" w:cs="Arial"/>
                <w:i/>
                <w:sz w:val="16"/>
                <w:szCs w:val="16"/>
              </w:rPr>
              <w:t>(інформація надається за кожним питанням з максимально можливою деталізацією)</w:t>
            </w:r>
          </w:p>
        </w:tc>
      </w:tr>
      <w:tr w:rsidR="00E810EA" w:rsidRPr="00815105" w14:paraId="0AE7DDE0" w14:textId="77777777" w:rsidTr="00E810EA">
        <w:trPr>
          <w:trHeight w:val="953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D82F132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36BF14B" w14:textId="77777777" w:rsidR="00E810EA" w:rsidRDefault="008820E9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37"/>
                <w:id w:val="-471682522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38"/>
                <w:id w:val="-1055929995"/>
                <w:showingPlcHdr/>
              </w:sdtPr>
              <w:sdtEndPr/>
              <w:sdtContent>
                <w:r w:rsidR="00847FDC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>Назва підприємства:</w:t>
            </w:r>
          </w:p>
          <w:p w14:paraId="4F1493D3" w14:textId="77777777" w:rsidR="00E810EA" w:rsidRP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377EDBA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</w:tr>
      <w:tr w:rsidR="00E810EA" w:rsidRPr="00815105" w14:paraId="1841A64D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37A407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B.2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D9C8F95" w14:textId="77777777" w:rsid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Адреса підприємства (юридична адреса та адреса ведення діяльності):</w:t>
            </w:r>
          </w:p>
          <w:p w14:paraId="7A3D4ED2" w14:textId="77777777" w:rsidR="00E810EA" w:rsidRPr="00847FDC" w:rsidRDefault="00E810EA" w:rsidP="00E810EA">
            <w:pPr>
              <w:spacing w:line="240" w:lineRule="auto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847FDC">
              <w:rPr>
                <w:rFonts w:ascii="Arial Narrow" w:eastAsia="Arial" w:hAnsi="Arial Narrow" w:cs="Arial"/>
                <w:i/>
                <w:sz w:val="18"/>
                <w:szCs w:val="18"/>
              </w:rPr>
              <w:t>якщо виробничі потужності розташовані в кількох локаціях, необхідно вказати адреси всіх таких локацій</w:t>
            </w:r>
          </w:p>
          <w:p w14:paraId="1D05CCB2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28A8CA1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</w:p>
        </w:tc>
      </w:tr>
      <w:tr w:rsidR="00E810EA" w:rsidRPr="00815105" w14:paraId="594977BB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959917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B.3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B1ECBEA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Тип підприємства: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81B191" w14:textId="2417FBC3" w:rsidR="00E810EA" w:rsidRPr="00815105" w:rsidRDefault="008820E9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39"/>
                <w:id w:val="2128969931"/>
              </w:sdtPr>
              <w:sdtEndPr/>
              <w:sdtContent>
                <w:sdt>
                  <w:sdtPr>
                    <w:rPr>
                      <w:rFonts w:ascii="Arial Narrow" w:eastAsia="Arial" w:hAnsi="Arial Narrow" w:cs="Arial"/>
                      <w:sz w:val="18"/>
                      <w:szCs w:val="18"/>
                    </w:rPr>
                    <w:id w:val="13107533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ММСП</w:t>
            </w:r>
            <w:r w:rsidR="00E810EA" w:rsidRPr="00815105"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1"/>
            </w:r>
            <w:r w:rsidR="00E810EA" w:rsidRPr="00815105">
              <w:rPr>
                <w:rFonts w:ascii="Arial Narrow" w:eastAsia="Arial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585CE55" w14:textId="6CA60356" w:rsidR="00E810EA" w:rsidRPr="00815105" w:rsidRDefault="008820E9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40"/>
                <w:id w:val="483347"/>
              </w:sdtPr>
              <w:sdtEndPr/>
              <w:sdtContent>
                <w:sdt>
                  <w:sdtPr>
                    <w:rPr>
                      <w:rFonts w:ascii="Arial Narrow" w:eastAsia="Arial" w:hAnsi="Arial Narrow" w:cs="Arial"/>
                      <w:sz w:val="18"/>
                      <w:szCs w:val="18"/>
                    </w:rPr>
                    <w:id w:val="1466389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Велике підприємство</w:t>
            </w:r>
          </w:p>
        </w:tc>
      </w:tr>
      <w:tr w:rsidR="00E810EA" w:rsidRPr="00815105" w14:paraId="1A43586D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2832D80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B.4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D758F46" w14:textId="77777777" w:rsid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Галузь (сектор КВЕД (основна діяльність):</w:t>
            </w:r>
          </w:p>
          <w:p w14:paraId="12062901" w14:textId="77777777" w:rsid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115FC429" w14:textId="77777777" w:rsidR="00E810EA" w:rsidRPr="00D6603D" w:rsidRDefault="00D6603D" w:rsidP="00452C9D">
            <w:pPr>
              <w:spacing w:line="240" w:lineRule="auto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D6603D">
              <w:rPr>
                <w:rFonts w:ascii="Arial Narrow" w:eastAsia="Arial" w:hAnsi="Arial Narrow" w:cs="Arial"/>
                <w:i/>
                <w:sz w:val="18"/>
                <w:szCs w:val="18"/>
              </w:rPr>
              <w:t>(</w:t>
            </w:r>
            <w:r w:rsidR="00E810EA" w:rsidRPr="00D6603D">
              <w:rPr>
                <w:rFonts w:ascii="Arial Narrow" w:eastAsia="Arial" w:hAnsi="Arial Narrow" w:cs="Arial"/>
                <w:i/>
                <w:sz w:val="18"/>
                <w:szCs w:val="18"/>
              </w:rPr>
              <w:t>вкажіть КВЕД основної діяльності</w:t>
            </w:r>
            <w:r w:rsidRPr="00D6603D">
              <w:rPr>
                <w:rFonts w:ascii="Arial Narrow" w:eastAsia="Arial" w:hAnsi="Arial Narrow" w:cs="Arial"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1F52699" w14:textId="58A1934D" w:rsidR="00E810EA" w:rsidRDefault="008820E9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41"/>
                <w:id w:val="1219864819"/>
              </w:sdtPr>
              <w:sdtEndPr/>
              <w:sdtContent>
                <w:sdt>
                  <w:sdtPr>
                    <w:rPr>
                      <w:rFonts w:ascii="Arial Narrow" w:eastAsia="Arial" w:hAnsi="Arial Narrow" w:cs="Arial"/>
                      <w:sz w:val="18"/>
                      <w:szCs w:val="18"/>
                    </w:rPr>
                    <w:id w:val="-10148394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Агробізнес</w:t>
            </w:r>
            <w:r w:rsidR="00E810EA">
              <w:rPr>
                <w:rFonts w:ascii="Arial Narrow" w:eastAsia="Arial" w:hAnsi="Arial Narrow" w:cs="Arial"/>
                <w:sz w:val="18"/>
                <w:szCs w:val="18"/>
              </w:rPr>
              <w:t xml:space="preserve"> (код</w:t>
            </w:r>
            <w:r w:rsidR="00874312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>КВЕД</w:t>
            </w:r>
          </w:p>
          <w:p w14:paraId="54D67CEB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__________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3832C32" w14:textId="2E4ADA63" w:rsidR="00E810EA" w:rsidRPr="00815105" w:rsidRDefault="008820E9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42"/>
                <w:id w:val="-960263644"/>
              </w:sdtPr>
              <w:sdtEndPr/>
              <w:sdtContent>
                <w:sdt>
                  <w:sdtPr>
                    <w:rPr>
                      <w:rFonts w:ascii="Arial Narrow" w:eastAsia="Arial" w:hAnsi="Arial Narrow" w:cs="Arial"/>
                      <w:sz w:val="18"/>
                      <w:szCs w:val="18"/>
                    </w:rPr>
                    <w:id w:val="1114481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Інша: (КВЕД) </w:t>
            </w:r>
            <w:r w:rsidR="00E810EA">
              <w:rPr>
                <w:rFonts w:ascii="Arial Narrow" w:eastAsia="Arial" w:hAnsi="Arial Narrow" w:cs="Arial"/>
                <w:sz w:val="18"/>
                <w:szCs w:val="18"/>
              </w:rPr>
              <w:t>__</w:t>
            </w:r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>_____</w:t>
            </w:r>
          </w:p>
        </w:tc>
      </w:tr>
      <w:tr w:rsidR="00E810EA" w:rsidRPr="00815105" w14:paraId="389E0788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4A41468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В.5.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5AFA635" w14:textId="77777777" w:rsid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Стислий опис проекту, що фінансується</w:t>
            </w:r>
          </w:p>
          <w:p w14:paraId="7E882394" w14:textId="77777777" w:rsid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47C9ED49" w14:textId="77777777" w:rsid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28A0E190" w14:textId="77777777" w:rsidR="00E810EA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3EFA1533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B0C0EBC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35D401CD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93BFF4" w14:textId="0D61D1E3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</w:t>
            </w:r>
            <w:r w:rsidR="008820E9">
              <w:rPr>
                <w:rFonts w:ascii="Arial Narrow" w:eastAsia="Arial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C37BB6C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Короткий опис діяльності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[Опишіть процеси, об</w:t>
            </w:r>
            <w:r w:rsidRPr="00815105">
              <w:rPr>
                <w:rFonts w:ascii="Arial" w:eastAsia="Arial" w:hAnsi="Arial" w:cs="Arial"/>
                <w:sz w:val="16"/>
                <w:szCs w:val="16"/>
              </w:rPr>
              <w:t>ʼ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єкти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його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території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поза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нею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використання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ресурсів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хімічних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речовин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тощо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потужність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існуючої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діяльності, володіння земельними ділянками тощо]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11DF886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4A98241C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55D623" w14:textId="13E3326A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</w:t>
            </w:r>
            <w:r w:rsidR="008820E9">
              <w:rPr>
                <w:rFonts w:ascii="Arial Narrow" w:eastAsia="Arial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504CD2F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Кількість найманих працівників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[Надайте розбивку на штатних працівників і працівників за контрактами з розподілом за статтю; вкажіть, чи є працівники постійними, сезонними, працюють неповний робочий день тощо]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440876C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14E4602D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9AE12E6" w14:textId="5A2176AA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</w:t>
            </w:r>
            <w:r w:rsidR="008820E9">
              <w:rPr>
                <w:rFonts w:ascii="Arial Narrow" w:eastAsia="Arial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617DB65" w14:textId="77777777" w:rsidR="00E810EA" w:rsidRPr="00815105" w:rsidRDefault="00556F8C" w:rsidP="00556F8C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Специфічні для галузі </w:t>
            </w:r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аспекти ЕС господарської діяльності, що фінансується </w:t>
            </w:r>
            <w:r>
              <w:rPr>
                <w:rFonts w:ascii="Arial Narrow" w:eastAsia="Arial" w:hAnsi="Arial Narrow" w:cs="Arial"/>
                <w:sz w:val="16"/>
                <w:szCs w:val="16"/>
              </w:rPr>
              <w:t>(для агросектору</w:t>
            </w:r>
            <w:r w:rsidRPr="00556F8C">
              <w:rPr>
                <w:rFonts w:ascii="Arial Narrow" w:eastAsia="Arial" w:hAnsi="Arial Narrow" w:cs="Arial"/>
                <w:sz w:val="16"/>
                <w:szCs w:val="16"/>
                <w:lang w:val="ru-RU"/>
              </w:rPr>
              <w:t xml:space="preserve">: 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див. Додаток </w:t>
            </w:r>
            <w:r w:rsidR="002B6730">
              <w:rPr>
                <w:rFonts w:ascii="Arial Narrow" w:eastAsia="Arial" w:hAnsi="Arial Narrow" w:cs="Arial"/>
                <w:sz w:val="16"/>
                <w:szCs w:val="16"/>
              </w:rPr>
              <w:t>1 до</w:t>
            </w:r>
            <w:r>
              <w:rPr>
                <w:rFonts w:ascii="Arial Narrow" w:eastAsia="Arial" w:hAnsi="Arial Narrow" w:cs="Arial"/>
                <w:sz w:val="16"/>
                <w:szCs w:val="16"/>
              </w:rPr>
              <w:t xml:space="preserve"> Анкети, в якому перелічені дані аспекти для опису  господарської діяльності, які слід зазначити при їх наявності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C48835D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810EA" w:rsidRPr="00815105" w14:paraId="7A340F27" w14:textId="77777777" w:rsidTr="00452C9D">
        <w:trPr>
          <w:trHeight w:val="260"/>
        </w:trPr>
        <w:tc>
          <w:tcPr>
            <w:tcW w:w="935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  <w:vAlign w:val="center"/>
          </w:tcPr>
          <w:p w14:paraId="184A6C93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ЕСС</w:t>
            </w:r>
            <w:r w:rsidR="00847FDC">
              <w:rPr>
                <w:rFonts w:ascii="Arial Narrow" w:eastAsia="Arial" w:hAnsi="Arial Narrow" w:cs="Arial"/>
                <w:sz w:val="18"/>
                <w:szCs w:val="18"/>
              </w:rPr>
              <w:t>*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 1: Оцінка екологічних та соціальних ризиків і впливів та управління ними</w:t>
            </w:r>
          </w:p>
        </w:tc>
      </w:tr>
      <w:tr w:rsidR="00E810EA" w:rsidRPr="00815105" w14:paraId="71D2CAB9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363D82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B.9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DE28542" w14:textId="77777777" w:rsidR="00E810EA" w:rsidRPr="00815105" w:rsidRDefault="00E810EA" w:rsidP="00556F8C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має </w:t>
            </w:r>
            <w:r w:rsidR="00556F8C">
              <w:rPr>
                <w:rFonts w:ascii="Arial Narrow" w:eastAsia="Arial" w:hAnsi="Arial Narrow" w:cs="Arial"/>
                <w:sz w:val="18"/>
                <w:szCs w:val="18"/>
              </w:rPr>
              <w:t xml:space="preserve">Підприємство 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="00556F8C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Політику/Систему </w:t>
            </w:r>
            <w:r w:rsidR="00556F8C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екологічного та соціального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управління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, що застосовується до його господарської діяльності?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[Опишіть, наприклад, сертифіковані системи управління, задокументовані політики й процедури тощо]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61F1770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7FFC36BB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B80D66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B.10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5E6D500" w14:textId="77777777" w:rsidR="00E810EA" w:rsidRPr="00815105" w:rsidRDefault="00E810EA" w:rsidP="00556F8C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має </w:t>
            </w:r>
            <w:r w:rsidR="00556F8C">
              <w:rPr>
                <w:rFonts w:ascii="Arial Narrow" w:eastAsia="Arial" w:hAnsi="Arial Narrow" w:cs="Arial"/>
                <w:sz w:val="18"/>
                <w:szCs w:val="18"/>
              </w:rPr>
              <w:t>Підприємство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систему/процедуру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виявлення та оцінювання потенційних </w:t>
            </w:r>
            <w:r w:rsidR="00556F8C">
              <w:rPr>
                <w:rFonts w:ascii="Arial Narrow" w:eastAsia="Arial" w:hAnsi="Arial Narrow" w:cs="Arial"/>
                <w:sz w:val="18"/>
                <w:szCs w:val="18"/>
              </w:rPr>
              <w:t xml:space="preserve">екологічних та соціальних 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ризиків і наслідків своєї господарської діяльності та управління ними?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[Опишіть їх, наприклад, плани поводження з відходами, плани готовності до надзвичайних ситуацій, плани та процедури з ОПБЖ тощо]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3863DC2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721F3D7D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CC9C7F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B.11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99C71A8" w14:textId="77777777" w:rsidR="00E810EA" w:rsidRPr="00815105" w:rsidRDefault="00E810EA" w:rsidP="00556F8C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має </w:t>
            </w:r>
            <w:r w:rsidR="00556F8C">
              <w:rPr>
                <w:rFonts w:ascii="Arial Narrow" w:eastAsia="Arial" w:hAnsi="Arial Narrow" w:cs="Arial"/>
                <w:sz w:val="18"/>
                <w:szCs w:val="18"/>
              </w:rPr>
              <w:t>Підприємство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призначених кваліфікованих і підготовлених працівників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, на яких покладено безпосередню відповідальність за управління </w:t>
            </w:r>
            <w:r w:rsidR="00556F8C">
              <w:rPr>
                <w:rFonts w:ascii="Arial Narrow" w:eastAsia="Arial" w:hAnsi="Arial Narrow" w:cs="Arial"/>
                <w:sz w:val="18"/>
                <w:szCs w:val="18"/>
              </w:rPr>
              <w:t xml:space="preserve">екологічними та соціальними 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ризик</w:t>
            </w:r>
            <w:r w:rsidR="00556F8C">
              <w:rPr>
                <w:rFonts w:ascii="Arial Narrow" w:eastAsia="Arial" w:hAnsi="Arial Narrow" w:cs="Arial"/>
                <w:sz w:val="18"/>
                <w:szCs w:val="18"/>
              </w:rPr>
              <w:t xml:space="preserve">ами, які притаманні господарській діяльності Підприємства, 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і наслідками його господарської діяльності?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[Надайте опис, наприклад спеціаліст/менеджер з ЕС, спеціаліст/менеджер з ОПБЖ тощо. Зазначте ім</w:t>
            </w:r>
            <w:r w:rsidRPr="00815105">
              <w:rPr>
                <w:rFonts w:ascii="Arial" w:eastAsia="Arial" w:hAnsi="Arial" w:cs="Arial"/>
                <w:sz w:val="16"/>
                <w:szCs w:val="16"/>
              </w:rPr>
              <w:t>ʼ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я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прізвище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відповідального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працівника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разом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інформацією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його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професійну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підготовку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досвід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пройдене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навчання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тощо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1C0F260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2C0B4463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386E4D7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lastRenderedPageBreak/>
              <w:t>B.12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905CC78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залучає </w:t>
            </w:r>
            <w:r w:rsidR="00556F8C">
              <w:rPr>
                <w:rFonts w:ascii="Arial Narrow" w:eastAsia="Arial" w:hAnsi="Arial Narrow" w:cs="Arial"/>
                <w:sz w:val="18"/>
                <w:szCs w:val="18"/>
              </w:rPr>
              <w:t>Підприємство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підрядників на основі договорів цивільно-правового характеру («підрядників»)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для здійснення окремих видів своєї господарської діяльності?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Якщо так, надайте перелік підрядників. Роз</w:t>
            </w:r>
            <w:r w:rsidRPr="00815105">
              <w:rPr>
                <w:rFonts w:ascii="Arial" w:eastAsia="Arial" w:hAnsi="Arial" w:cs="Arial"/>
                <w:sz w:val="16"/>
                <w:szCs w:val="16"/>
              </w:rPr>
              <w:t>ʼ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ясніть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чи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стежить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Підприємство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тим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щоб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його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підрядники дотримувались екологічних стандартів, стандартів охорони праці, безпеки життєдіяльн</w:t>
            </w:r>
            <w:r w:rsidR="00556F8C">
              <w:rPr>
                <w:rFonts w:ascii="Arial Narrow" w:eastAsia="Arial" w:hAnsi="Arial Narrow" w:cs="Arial"/>
                <w:sz w:val="16"/>
                <w:szCs w:val="16"/>
              </w:rPr>
              <w:t>ості та праці.</w:t>
            </w:r>
          </w:p>
          <w:p w14:paraId="4E81F28E" w14:textId="77777777" w:rsidR="00E810EA" w:rsidRPr="00815105" w:rsidRDefault="00556F8C" w:rsidP="00556F8C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6"/>
                <w:szCs w:val="16"/>
              </w:rPr>
              <w:t xml:space="preserve">Надайте копію діючого 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>договір</w:t>
            </w:r>
            <w:r>
              <w:rPr>
                <w:rFonts w:ascii="Arial Narrow" w:eastAsia="Arial" w:hAnsi="Arial Narrow" w:cs="Arial"/>
                <w:sz w:val="16"/>
                <w:szCs w:val="16"/>
              </w:rPr>
              <w:t>у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з підрядниками </w:t>
            </w:r>
            <w:r>
              <w:rPr>
                <w:rFonts w:ascii="Arial Narrow" w:eastAsia="Arial" w:hAnsi="Arial Narrow" w:cs="Arial"/>
                <w:sz w:val="16"/>
                <w:szCs w:val="16"/>
              </w:rPr>
              <w:t>в Банк.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A431F0E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03900E68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4B5DCF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B.13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15AB1DB" w14:textId="77777777" w:rsidR="00E810EA" w:rsidRPr="00815105" w:rsidRDefault="00E810EA" w:rsidP="007F4624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мали місце випадки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порушення </w:t>
            </w:r>
            <w:r w:rsidR="007F4624">
              <w:rPr>
                <w:rFonts w:ascii="Arial Narrow" w:eastAsia="Arial" w:hAnsi="Arial Narrow" w:cs="Arial"/>
                <w:sz w:val="18"/>
                <w:szCs w:val="18"/>
              </w:rPr>
              <w:t>Підприємством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будь-яких </w:t>
            </w:r>
            <w:r w:rsidR="007F4624">
              <w:rPr>
                <w:rFonts w:ascii="Arial Narrow" w:eastAsia="Arial" w:hAnsi="Arial Narrow" w:cs="Arial"/>
                <w:sz w:val="18"/>
                <w:szCs w:val="18"/>
              </w:rPr>
              <w:t xml:space="preserve">екологічних та соціальних 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вимог за попередні 5 років? Чи мали місце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інциденти 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екологічного або соціального характеру?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[Надайте інформацію про інциденти екологічного чи соціального характеру, якщо вона є]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F65E85C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7BF4F93E" w14:textId="77777777" w:rsidTr="00452C9D">
        <w:trPr>
          <w:trHeight w:val="20"/>
        </w:trPr>
        <w:tc>
          <w:tcPr>
            <w:tcW w:w="5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48855E5C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B.14</w:t>
            </w:r>
          </w:p>
        </w:tc>
        <w:tc>
          <w:tcPr>
            <w:tcW w:w="525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3F81BA33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Зазначте перелік дозволів і ліцензій з екологічних і соціальних питань, що стосуються господарської діяльності ПБ:</w:t>
            </w:r>
          </w:p>
          <w:sdt>
            <w:sdtPr>
              <w:rPr>
                <w:rFonts w:ascii="Arial Narrow" w:eastAsia="Arial" w:hAnsi="Arial Narrow" w:cs="Arial"/>
                <w:sz w:val="18"/>
                <w:szCs w:val="18"/>
              </w:rPr>
              <w:tag w:val="goog_rdk_36"/>
              <w:id w:val="1309130443"/>
            </w:sdtPr>
            <w:sdtEndPr/>
            <w:sdtContent>
              <w:p w14:paraId="6ED11B01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Висновок з оцінки впливу на довкілля</w:t>
                </w:r>
              </w:p>
              <w:p w14:paraId="6705E574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Дозвіл на викиди забруднюючих речовин в атмосферне повітря стаціонарними джерелами</w:t>
                </w:r>
              </w:p>
              <w:p w14:paraId="68408927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Дозвіл на спецводокористування</w:t>
                </w:r>
              </w:p>
              <w:p w14:paraId="0EDA7A3B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Дозвіл на провадження діяльності у сфері поводження з відходами/Декларація про відходи</w:t>
                </w:r>
              </w:p>
              <w:p w14:paraId="6E8FF3D6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Декларація з охорони праці</w:t>
                </w:r>
              </w:p>
              <w:p w14:paraId="238A40BF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Дозвіл на користування лісовими ресурсами</w:t>
                </w:r>
              </w:p>
              <w:p w14:paraId="09E2975D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Ліцензія на право зберігання палива</w:t>
                </w:r>
              </w:p>
              <w:p w14:paraId="54D57232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Ліцензія на зберігання агрохімікатів та пестицидів</w:t>
                </w:r>
              </w:p>
              <w:p w14:paraId="1B8AD6D6" w14:textId="77777777" w:rsidR="00E810EA" w:rsidRPr="00815105" w:rsidRDefault="00E810EA" w:rsidP="00452C9D">
                <w:pPr>
                  <w:spacing w:line="240" w:lineRule="auto"/>
                  <w:ind w:right="-57"/>
                  <w:rPr>
                    <w:rFonts w:ascii="Arial Narrow" w:eastAsia="Arial" w:hAnsi="Arial Narrow" w:cs="Arial"/>
                    <w:sz w:val="18"/>
                    <w:szCs w:val="18"/>
                  </w:rPr>
                </w:pPr>
                <w:r w:rsidRPr="00815105">
                  <w:rPr>
                    <w:rFonts w:ascii="Arial Narrow" w:eastAsia="Arial" w:hAnsi="Arial Narrow" w:cs="Arial"/>
                    <w:sz w:val="18"/>
                    <w:szCs w:val="18"/>
                  </w:rPr>
                  <w:t>Інша дозвільна документація, передбачена чинним законодавством</w:t>
                </w:r>
              </w:p>
            </w:sdtContent>
          </w:sdt>
          <w:p w14:paraId="38608E15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</w:tcPr>
          <w:p w14:paraId="6B379A43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815105">
              <w:rPr>
                <w:rFonts w:ascii="Arial Narrow" w:eastAsia="Arial" w:hAnsi="Arial Narrow" w:cs="Arial"/>
                <w:b/>
                <w:sz w:val="16"/>
                <w:szCs w:val="16"/>
              </w:rPr>
              <w:t>Ліцензії, дозволи та ін.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</w:tcPr>
          <w:p w14:paraId="4F25E5FD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815105">
              <w:rPr>
                <w:rFonts w:ascii="Arial Narrow" w:eastAsia="Arial" w:hAnsi="Arial Narrow" w:cs="Arial"/>
                <w:b/>
                <w:sz w:val="16"/>
                <w:szCs w:val="16"/>
              </w:rPr>
              <w:t>Термін дії ліцензії/дозволу</w:t>
            </w:r>
          </w:p>
        </w:tc>
      </w:tr>
      <w:tr w:rsidR="00E810EA" w:rsidRPr="00815105" w14:paraId="1DFB0203" w14:textId="77777777" w:rsidTr="00452C9D">
        <w:trPr>
          <w:trHeight w:val="20"/>
        </w:trPr>
        <w:tc>
          <w:tcPr>
            <w:tcW w:w="5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000AB3AB" w14:textId="77777777" w:rsidR="00E810EA" w:rsidRPr="00815105" w:rsidRDefault="00E810EA" w:rsidP="0045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5255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359B4937" w14:textId="77777777" w:rsidR="00E810EA" w:rsidRPr="00815105" w:rsidRDefault="00E810EA" w:rsidP="0045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1548F43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408BB02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810EA" w:rsidRPr="00815105" w14:paraId="2BF131AA" w14:textId="77777777" w:rsidTr="00452C9D">
        <w:trPr>
          <w:trHeight w:val="20"/>
        </w:trPr>
        <w:tc>
          <w:tcPr>
            <w:tcW w:w="5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4188EF1A" w14:textId="77777777" w:rsidR="00E810EA" w:rsidRPr="00815105" w:rsidRDefault="00E810EA" w:rsidP="0045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5255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3D499342" w14:textId="77777777" w:rsidR="00E810EA" w:rsidRPr="00815105" w:rsidRDefault="00E810EA" w:rsidP="0045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AA32A83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0A2ADC4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810EA" w:rsidRPr="00815105" w14:paraId="0276DF14" w14:textId="77777777" w:rsidTr="00452C9D">
        <w:trPr>
          <w:trHeight w:val="20"/>
        </w:trPr>
        <w:tc>
          <w:tcPr>
            <w:tcW w:w="5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5F0B0B2A" w14:textId="77777777" w:rsidR="00E810EA" w:rsidRPr="00815105" w:rsidRDefault="00E810EA" w:rsidP="0045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5255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45B8443E" w14:textId="77777777" w:rsidR="00E810EA" w:rsidRPr="00815105" w:rsidRDefault="00E810EA" w:rsidP="0045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91ECD46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DB5CC99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810EA" w:rsidRPr="00815105" w14:paraId="58B3DB03" w14:textId="77777777" w:rsidTr="00452C9D">
        <w:trPr>
          <w:trHeight w:val="260"/>
        </w:trPr>
        <w:tc>
          <w:tcPr>
            <w:tcW w:w="935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  <w:vAlign w:val="center"/>
          </w:tcPr>
          <w:p w14:paraId="2558BF69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ЕСС 2: Трудові відносини та умови праці</w:t>
            </w:r>
          </w:p>
        </w:tc>
      </w:tr>
      <w:tr w:rsidR="00E810EA" w:rsidRPr="00815105" w14:paraId="4B23A315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6E5F7F5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B.15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F661AC4" w14:textId="77777777" w:rsidR="00E810EA" w:rsidRPr="00815105" w:rsidRDefault="00E810EA" w:rsidP="007F4624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існує кадрова політика у </w:t>
            </w:r>
            <w:r w:rsidR="007F4624">
              <w:rPr>
                <w:rFonts w:ascii="Arial Narrow" w:eastAsia="Arial" w:hAnsi="Arial Narrow" w:cs="Arial"/>
                <w:sz w:val="18"/>
                <w:szCs w:val="18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, що застосовується до всієї його господарської діяльності, </w:t>
            </w:r>
            <w:sdt>
              <w:sdtPr>
                <w:rPr>
                  <w:rFonts w:ascii="Arial Narrow" w:hAnsi="Arial Narrow"/>
                </w:rPr>
                <w:tag w:val="goog_rdk_43"/>
                <w:id w:val="-1223755114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44"/>
                <w:id w:val="-1106952731"/>
              </w:sdtPr>
              <w:sdtEndPr/>
              <w:sdtContent/>
            </w:sdt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яка відповідає вимогам чинного законодавства?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[Зазначте основні напрями політики, які охоплено. Відповідно до обставин, зверніть увагу на принципи заборони дискримінації під час прийняття на роботу, оплати праці, умови працевлаштування представників незахищених або малозабезпечених категорій]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B1DA3D9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17904B2C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344202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B.16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CD5175A" w14:textId="77777777" w:rsidR="00E810EA" w:rsidRPr="00815105" w:rsidRDefault="00E810EA" w:rsidP="007F4624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забезпечено для працівників, залучених до господарської діяльності </w:t>
            </w:r>
            <w:r w:rsidR="007F4624">
              <w:rPr>
                <w:rFonts w:ascii="Arial Narrow" w:eastAsia="Arial" w:hAnsi="Arial Narrow" w:cs="Arial"/>
                <w:sz w:val="18"/>
                <w:szCs w:val="18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,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безпечні та здорові умови праці?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[Зазначте, чи а) запроваджено процедури охорони праці та безпеки життєдіяльності; b) надаються працівникам засоби індивідуального захисту (ЗІЗ), використання яких є обов</w:t>
            </w:r>
            <w:r w:rsidRPr="00815105">
              <w:rPr>
                <w:rFonts w:ascii="Arial" w:eastAsia="Arial" w:hAnsi="Arial" w:cs="Arial"/>
                <w:sz w:val="16"/>
                <w:szCs w:val="16"/>
              </w:rPr>
              <w:t>ʼ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язковим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; c)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передбачено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для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працівників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(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штатних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контрактами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)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навчання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ОПБЖ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; d)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які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є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рівні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виробничого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травматизму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професійних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захворювань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кількість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зафіксованих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нещасних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випадків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смертельними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наслідками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робочому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місці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(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надайте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дані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про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інциденти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у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сфері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ОПБЖ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за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останні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три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роки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)]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5ED9C41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4DC6C1B1" w14:textId="77777777" w:rsidTr="00452C9D">
        <w:trPr>
          <w:trHeight w:val="260"/>
        </w:trPr>
        <w:tc>
          <w:tcPr>
            <w:tcW w:w="935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  <w:vAlign w:val="center"/>
          </w:tcPr>
          <w:p w14:paraId="15A09D7F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ЕСС 3: Запобігання забрудненню та </w:t>
            </w:r>
            <w:sdt>
              <w:sdtPr>
                <w:rPr>
                  <w:rFonts w:ascii="Arial Narrow" w:hAnsi="Arial Narrow"/>
                </w:rPr>
                <w:tag w:val="goog_rdk_45"/>
                <w:id w:val="-317345646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46"/>
                <w:id w:val="578478335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47"/>
                <w:id w:val="-7597444"/>
              </w:sdtPr>
              <w:sdtEndPr/>
              <w:sdtContent/>
            </w:sdt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ефективність використання ресурсів</w:t>
            </w:r>
          </w:p>
        </w:tc>
      </w:tr>
      <w:tr w:rsidR="00E810EA" w:rsidRPr="00815105" w14:paraId="4EE51500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0171C0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B.17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B75B369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Чи пов</w:t>
            </w:r>
            <w:r w:rsidRPr="00815105">
              <w:rPr>
                <w:rFonts w:ascii="Arial" w:eastAsia="Arial" w:hAnsi="Arial" w:cs="Arial"/>
                <w:sz w:val="18"/>
                <w:szCs w:val="18"/>
              </w:rPr>
              <w:t>ʼ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язана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діяльність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="007F4624">
              <w:rPr>
                <w:rFonts w:ascii="Arial Narrow" w:eastAsia="Arial" w:hAnsi="Arial Narrow" w:cs="Arial"/>
                <w:sz w:val="18"/>
                <w:szCs w:val="18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зі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значним споживанням сировини, енергоносіїв та/або води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або призводить до нього?</w:t>
            </w:r>
          </w:p>
          <w:p w14:paraId="0D7082C3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[Якщо так, опишіть </w:t>
            </w:r>
            <w:r w:rsidR="007F4624">
              <w:rPr>
                <w:rFonts w:ascii="Arial Narrow" w:eastAsia="Arial" w:hAnsi="Arial Narrow" w:cs="Arial"/>
                <w:sz w:val="16"/>
                <w:szCs w:val="16"/>
              </w:rPr>
              <w:t xml:space="preserve">обїєми споживання,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заходи, запроваджені для підвищення ефективності споживання енергії, води, сировини та інших ресурсів і матеріалів]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0552E7C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13EC66CC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563858E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B.18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6076949" w14:textId="77777777" w:rsidR="00E810EA" w:rsidRPr="00815105" w:rsidRDefault="00E810EA" w:rsidP="007F4624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призводить діяльність </w:t>
            </w:r>
            <w:r w:rsidR="007F4624">
              <w:rPr>
                <w:rFonts w:ascii="Arial Narrow" w:eastAsia="Arial" w:hAnsi="Arial Narrow" w:cs="Arial"/>
                <w:sz w:val="18"/>
                <w:szCs w:val="18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до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утворення забруднень повітря, рідких відходів або великої кількості твердих відходів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, що може негативно вплинути на ґрунт, рослинність, річки, поверхневі або підземні води чи сусідні громади?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[Якщо так, надайте детальну інформацію. Опишіть, чи наявні a) процедури моніторингу забруднень повітря та води; b) процедури зберігання твердих відходів (у тому числі небезпечних), поводження з ними та їх захоронення; c) процедури реагування на надзвичайні ситуації на випадок розлиття чи випадкових викидів].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55EE10C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064611EC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F3066FD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B.19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EEBF1AC" w14:textId="77777777" w:rsidR="00E810EA" w:rsidRPr="00815105" w:rsidRDefault="00E810EA" w:rsidP="007F4624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використовуються в господарській діяльності </w:t>
            </w:r>
            <w:r w:rsidR="007F4624">
              <w:rPr>
                <w:rFonts w:ascii="Arial Narrow" w:eastAsia="Arial" w:hAnsi="Arial Narrow" w:cs="Arial"/>
                <w:sz w:val="18"/>
                <w:szCs w:val="18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резервуари для зберігання палива?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[Якщо так, то чи обладнані вони аварійним піддоном чи захисним обвалуванням? Зазначте відповідні дозволи та опишіть порядок дій у разі надзвичайних ситуацій]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CA30D68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73317FD7" w14:textId="77777777" w:rsidTr="00452C9D">
        <w:trPr>
          <w:trHeight w:val="260"/>
        </w:trPr>
        <w:tc>
          <w:tcPr>
            <w:tcW w:w="935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  <w:vAlign w:val="center"/>
          </w:tcPr>
          <w:p w14:paraId="492A349E" w14:textId="77777777" w:rsidR="00E810EA" w:rsidRPr="00815105" w:rsidRDefault="00E810EA" w:rsidP="00452C9D">
            <w:pPr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ЕСС 4: Здоров</w:t>
            </w:r>
            <w:r w:rsidRPr="00815105">
              <w:rPr>
                <w:rFonts w:ascii="Arial" w:eastAsia="Arial" w:hAnsi="Arial" w:cs="Arial"/>
                <w:sz w:val="18"/>
                <w:szCs w:val="18"/>
              </w:rPr>
              <w:t>ʼ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я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та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tag w:val="goog_rdk_48"/>
                <w:id w:val="-654218090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49"/>
                <w:id w:val="259727394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50"/>
                <w:id w:val="18368025"/>
              </w:sdtPr>
              <w:sdtEndPr/>
              <w:sdtContent/>
            </w:sdt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безпека населення </w:t>
            </w:r>
          </w:p>
        </w:tc>
      </w:tr>
      <w:tr w:rsidR="00E810EA" w:rsidRPr="00815105" w14:paraId="59002ADD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D025144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bookmarkStart w:id="0" w:name="_heading=h.2et92p0" w:colFirst="0" w:colLast="0"/>
            <w:bookmarkEnd w:id="0"/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B.20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CF488C6" w14:textId="77777777" w:rsidR="00E810EA" w:rsidRPr="00815105" w:rsidRDefault="00E810EA" w:rsidP="00654168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Чи розташовані в безпосередній близькості до об</w:t>
            </w:r>
            <w:r w:rsidRPr="00815105">
              <w:rPr>
                <w:rFonts w:ascii="Arial" w:eastAsia="Arial" w:hAnsi="Arial" w:cs="Arial"/>
                <w:sz w:val="18"/>
                <w:szCs w:val="18"/>
              </w:rPr>
              <w:t>ʼ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єктів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="00654168">
              <w:rPr>
                <w:rFonts w:ascii="Arial Narrow" w:eastAsia="Arial" w:hAnsi="Arial Narrow" w:cs="Arial"/>
                <w:sz w:val="18"/>
                <w:szCs w:val="18"/>
              </w:rPr>
              <w:t>Підприємста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населені пункти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та чи використовуються вони в діяльності Підприємства?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</w:t>
            </w:r>
            <w:r w:rsidR="00654168">
              <w:rPr>
                <w:rFonts w:ascii="Arial Narrow" w:eastAsia="Arial" w:hAnsi="Arial Narrow" w:cs="Arial"/>
                <w:sz w:val="16"/>
                <w:szCs w:val="16"/>
              </w:rPr>
              <w:t>Вкажіть відстань, 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пишіть характер відносин з відповідною громадою (відсутність претензій та скарг, постійний/регулярний зв’язок між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lastRenderedPageBreak/>
              <w:t>громадою та підприємством, люди з громади працюють на підприємстві, дотримані нормативні відстані до житлової забудови тощо)]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C30036B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68015849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6793806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B.21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36732EC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запроваджено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процедури ліквідації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на випадок викидів небезпечних речовин, їх транспортування та захоронення з метою запобігання враженню чи мінімізації враження місцевого населення внаслідок діяльності Підприємства?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[Якщо так, надайте короткий опис]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9193B36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05E76E00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A4E846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B.22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F6F93A7" w14:textId="77777777" w:rsidR="00E810EA" w:rsidRPr="00815105" w:rsidRDefault="00E810EA" w:rsidP="00654168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потребує господарська діяльність </w:t>
            </w:r>
            <w:r w:rsidR="00654168">
              <w:rPr>
                <w:rFonts w:ascii="Arial Narrow" w:eastAsia="Arial" w:hAnsi="Arial Narrow" w:cs="Arial"/>
                <w:sz w:val="18"/>
                <w:szCs w:val="18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залучення озброєної охорони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для охорони об</w:t>
            </w:r>
            <w:r w:rsidRPr="00815105">
              <w:rPr>
                <w:rFonts w:ascii="Arial" w:eastAsia="Arial" w:hAnsi="Arial" w:cs="Arial"/>
                <w:sz w:val="18"/>
                <w:szCs w:val="18"/>
              </w:rPr>
              <w:t>ʼ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єктів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? 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[Якщо так, зазначте, чи містить контракт положення про порядок взаємодії працівників охорони з населенням населених пунктів, розташованих у безпосередній близькості до об</w:t>
            </w:r>
            <w:r w:rsidRPr="00815105">
              <w:rPr>
                <w:rFonts w:ascii="Arial" w:eastAsia="Arial" w:hAnsi="Arial" w:cs="Arial"/>
                <w:sz w:val="16"/>
                <w:szCs w:val="16"/>
              </w:rPr>
              <w:t>ʼ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єктів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що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використовуються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в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господарській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діяльності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6"/>
                <w:szCs w:val="16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>].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6805FCA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546A4E0B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73B086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B.23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347B2D5" w14:textId="77777777" w:rsidR="00E810EA" w:rsidRPr="00815105" w:rsidRDefault="00E810EA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Чи здійснюється господарська діяльність Підприємства в місцях, що вразливі до землетрусів, повеней, зсувів, сильного вітру?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[Якщо так, зазначте, які протоколи дій на випадок надзвичайних ситуацій запроваджено для працівників та сусідніх населених пунктів].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0A49162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0B5E0429" w14:textId="77777777" w:rsidTr="00452C9D">
        <w:trPr>
          <w:trHeight w:val="314"/>
        </w:trPr>
        <w:tc>
          <w:tcPr>
            <w:tcW w:w="935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  <w:vAlign w:val="center"/>
          </w:tcPr>
          <w:p w14:paraId="0D40D5FD" w14:textId="77777777" w:rsidR="00E810EA" w:rsidRPr="00815105" w:rsidRDefault="00E810EA" w:rsidP="00452C9D">
            <w:pPr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ЕСС 6: Збереження біорізноманіття та стале управління живими природними ресурсами</w:t>
            </w:r>
          </w:p>
        </w:tc>
      </w:tr>
      <w:tr w:rsidR="00E810EA" w:rsidRPr="00815105" w14:paraId="7DAB99EE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D243AE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bookmarkStart w:id="1" w:name="_heading=h.tyjcwt" w:colFirst="0" w:colLast="0"/>
            <w:bookmarkEnd w:id="1"/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B.24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D7B3930" w14:textId="77777777" w:rsidR="00E810EA" w:rsidRPr="00815105" w:rsidRDefault="008820E9" w:rsidP="00452C9D">
            <w:pPr>
              <w:spacing w:line="240" w:lineRule="auto"/>
              <w:rPr>
                <w:rFonts w:ascii="Arial Narrow" w:eastAsia="Arial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51"/>
                <w:id w:val="-1686737899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52"/>
                <w:id w:val="-909312233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53"/>
                <w:id w:val="-2128303348"/>
              </w:sdtPr>
              <w:sdtEndPr/>
              <w:sdtContent/>
            </w:sdt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здійснюється господарська діяльність Підприємства в межах або біля </w:t>
            </w:r>
            <w:r w:rsidR="00E810EA"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екологічно чутливих територій</w:t>
            </w:r>
            <w:r w:rsidR="00E810EA" w:rsidRPr="00815105">
              <w:rPr>
                <w:rFonts w:ascii="Arial Narrow" w:eastAsia="Arial" w:hAnsi="Arial Narrow" w:cs="Arial"/>
                <w:sz w:val="18"/>
                <w:szCs w:val="18"/>
              </w:rPr>
              <w:t>, включаючи (але не обмежуючись) територіями, що охороняються законом (наприклад, природно заповідного фонду, національний парк, територія Смарагдової мережі), територій, зарезервованих для заповідання, або територій, визнаних чутливими в авторитетних джерелах або місцевим населенням?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[Якщо об</w:t>
            </w:r>
            <w:r w:rsidR="00E810EA" w:rsidRPr="00815105">
              <w:rPr>
                <w:rFonts w:ascii="Arial" w:eastAsia="Arial" w:hAnsi="Arial" w:cs="Arial"/>
                <w:sz w:val="16"/>
                <w:szCs w:val="16"/>
              </w:rPr>
              <w:t>ʼ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єкти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розміщено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в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межах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охоронюваних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законом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територій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підтвердьте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наявність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дозволів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,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необхідних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для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роботи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на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таких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  <w:r w:rsidR="00E810EA" w:rsidRPr="00815105">
              <w:rPr>
                <w:rFonts w:ascii="Arial Narrow" w:eastAsia="Arial" w:hAnsi="Arial Narrow" w:cs="Arial Narrow"/>
                <w:sz w:val="16"/>
                <w:szCs w:val="16"/>
              </w:rPr>
              <w:t>територіях</w:t>
            </w:r>
            <w:r w:rsidR="00E810EA" w:rsidRPr="00815105">
              <w:rPr>
                <w:rFonts w:ascii="Arial Narrow" w:eastAsia="Arial" w:hAnsi="Arial Narrow" w:cs="Arial"/>
                <w:sz w:val="16"/>
                <w:szCs w:val="16"/>
              </w:rPr>
              <w:t>].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B4DAB25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E810EA" w:rsidRPr="00815105" w14:paraId="395E1BE2" w14:textId="77777777" w:rsidTr="00452C9D">
        <w:trPr>
          <w:trHeight w:val="314"/>
        </w:trPr>
        <w:tc>
          <w:tcPr>
            <w:tcW w:w="935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  <w:vAlign w:val="center"/>
          </w:tcPr>
          <w:p w14:paraId="3B3D4A74" w14:textId="77777777" w:rsidR="00E810EA" w:rsidRPr="00815105" w:rsidRDefault="00E810EA" w:rsidP="00452C9D">
            <w:pPr>
              <w:rPr>
                <w:rFonts w:ascii="Arial Narrow" w:eastAsia="Arial" w:hAnsi="Arial Narrow" w:cs="Arial"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ЕСС 10: Залучення зацікавлених сторін і розкриття інформації </w:t>
            </w:r>
          </w:p>
        </w:tc>
      </w:tr>
      <w:tr w:rsidR="00E810EA" w:rsidRPr="00815105" w14:paraId="5F833748" w14:textId="77777777" w:rsidTr="00452C9D">
        <w:trPr>
          <w:trHeight w:val="20"/>
        </w:trPr>
        <w:tc>
          <w:tcPr>
            <w:tcW w:w="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607B79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15105">
              <w:rPr>
                <w:rFonts w:ascii="Arial Narrow" w:eastAsia="Arial" w:hAnsi="Arial Narrow" w:cs="Arial"/>
                <w:b/>
                <w:sz w:val="18"/>
                <w:szCs w:val="18"/>
              </w:rPr>
              <w:t>B.25</w:t>
            </w:r>
          </w:p>
        </w:tc>
        <w:tc>
          <w:tcPr>
            <w:tcW w:w="52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26DD103" w14:textId="77777777" w:rsidR="00E810EA" w:rsidRPr="00815105" w:rsidRDefault="00E810EA" w:rsidP="00452C9D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Чи запроваджено процедури взаємодії з місцевим населенням та врегулювання, відповідно до обставин, скарг місцевого населення (наприклад, механізм урегулювання скарг, план залучення зацікавлених сторін) </w:t>
            </w:r>
            <w:sdt>
              <w:sdtPr>
                <w:rPr>
                  <w:rFonts w:ascii="Arial Narrow" w:hAnsi="Arial Narrow"/>
                </w:rPr>
                <w:tag w:val="goog_rdk_54"/>
                <w:id w:val="-1959243951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55"/>
                <w:id w:val="442267482"/>
              </w:sdtPr>
              <w:sdtEndPr/>
              <w:sdtContent/>
            </w:sdt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у зв</w:t>
            </w:r>
            <w:r w:rsidRPr="00815105">
              <w:rPr>
                <w:rFonts w:ascii="Arial" w:eastAsia="Arial" w:hAnsi="Arial" w:cs="Arial"/>
                <w:sz w:val="18"/>
                <w:szCs w:val="18"/>
              </w:rPr>
              <w:t>ʼ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язку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з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господарською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діяльністю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sz w:val="18"/>
                <w:szCs w:val="18"/>
              </w:rPr>
              <w:t>Підприємства</w:t>
            </w:r>
            <w:r w:rsidRPr="00815105">
              <w:rPr>
                <w:rFonts w:ascii="Arial Narrow" w:eastAsia="Arial" w:hAnsi="Arial Narrow" w:cs="Arial"/>
                <w:sz w:val="18"/>
                <w:szCs w:val="18"/>
              </w:rPr>
              <w:t>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[Якщо так, надайте опис.]</w:t>
            </w:r>
          </w:p>
        </w:tc>
        <w:tc>
          <w:tcPr>
            <w:tcW w:w="35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9F823D4" w14:textId="77777777" w:rsidR="00E810EA" w:rsidRPr="00815105" w:rsidRDefault="00E810EA" w:rsidP="00452C9D">
            <w:pPr>
              <w:spacing w:line="240" w:lineRule="auto"/>
              <w:ind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</w:tbl>
    <w:p w14:paraId="47ECB8FF" w14:textId="77777777" w:rsidR="00847FDC" w:rsidRPr="00847FDC" w:rsidRDefault="00847FDC" w:rsidP="00847FDC">
      <w:pPr>
        <w:jc w:val="both"/>
        <w:rPr>
          <w:rFonts w:ascii="Times New Roman" w:eastAsia="Arial" w:hAnsi="Times New Roman" w:cs="Times New Roman"/>
        </w:rPr>
      </w:pPr>
    </w:p>
    <w:p w14:paraId="5F81E16E" w14:textId="77777777" w:rsidR="00847FDC" w:rsidRPr="00847FDC" w:rsidRDefault="00847FDC" w:rsidP="00847FDC">
      <w:pPr>
        <w:jc w:val="both"/>
        <w:rPr>
          <w:rFonts w:ascii="Times New Roman" w:hAnsi="Times New Roman" w:cs="Times New Roman"/>
        </w:rPr>
      </w:pPr>
      <w:r w:rsidRPr="00847FDC">
        <w:rPr>
          <w:rFonts w:ascii="Times New Roman" w:eastAsia="Arial" w:hAnsi="Times New Roman" w:cs="Times New Roman"/>
          <w:b/>
        </w:rPr>
        <w:t>*</w:t>
      </w:r>
      <w:r w:rsidRPr="00847FDC">
        <w:rPr>
          <w:rFonts w:ascii="Times New Roman" w:hAnsi="Times New Roman" w:cs="Times New Roman"/>
        </w:rPr>
        <w:t>ЕСС- екологічний та соціальний стандарт</w:t>
      </w:r>
    </w:p>
    <w:p w14:paraId="14B22E27" w14:textId="77777777" w:rsidR="00847FDC" w:rsidRDefault="00847FDC">
      <w:pPr>
        <w:rPr>
          <w:rFonts w:ascii="Times New Roman" w:hAnsi="Times New Roman" w:cs="Times New Roman"/>
        </w:rPr>
      </w:pPr>
    </w:p>
    <w:p w14:paraId="12A144F2" w14:textId="459E8B0A" w:rsidR="00870CEC" w:rsidRPr="00642A71" w:rsidRDefault="00870CE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ПІДПИСИ</w:t>
      </w:r>
      <w:r w:rsidRPr="00642A71">
        <w:rPr>
          <w:rFonts w:ascii="Times New Roman" w:hAnsi="Times New Roman" w:cs="Times New Roman"/>
          <w:lang w:val="ru-RU"/>
        </w:rPr>
        <w:t>:</w:t>
      </w:r>
    </w:p>
    <w:p w14:paraId="4FDEA2EC" w14:textId="77777777" w:rsidR="00BC2600" w:rsidRDefault="00BC2600">
      <w:pPr>
        <w:rPr>
          <w:rFonts w:ascii="Times New Roman" w:hAnsi="Times New Roman" w:cs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219"/>
        <w:gridCol w:w="6237"/>
      </w:tblGrid>
      <w:tr w:rsidR="00BC2600" w14:paraId="41328828" w14:textId="77777777" w:rsidTr="00452C9D">
        <w:tc>
          <w:tcPr>
            <w:tcW w:w="4219" w:type="dxa"/>
            <w:hideMark/>
          </w:tcPr>
          <w:p w14:paraId="2B1D1B9E" w14:textId="77777777" w:rsidR="00BC2600" w:rsidRPr="00BC2600" w:rsidRDefault="00BC2600" w:rsidP="00BC2600">
            <w:pPr>
              <w:rPr>
                <w:rFonts w:ascii="Times New Roman" w:hAnsi="Times New Roman" w:cs="Times New Roman"/>
              </w:rPr>
            </w:pPr>
            <w:r w:rsidRPr="00BC2600">
              <w:rPr>
                <w:rFonts w:ascii="Times New Roman" w:hAnsi="Times New Roman" w:cs="Times New Roman"/>
              </w:rPr>
              <w:t>Керівник підприємства</w:t>
            </w:r>
          </w:p>
          <w:p w14:paraId="16B934BF" w14:textId="77777777" w:rsidR="00BC2600" w:rsidRPr="00BC2600" w:rsidRDefault="00BC2600" w:rsidP="00BC2600">
            <w:pPr>
              <w:rPr>
                <w:rFonts w:ascii="Times New Roman" w:hAnsi="Times New Roman" w:cs="Times New Roman"/>
              </w:rPr>
            </w:pPr>
            <w:r w:rsidRPr="00BC2600">
              <w:rPr>
                <w:rFonts w:ascii="Times New Roman" w:hAnsi="Times New Roman" w:cs="Times New Roman"/>
                <w:i/>
                <w:color w:val="7030A0"/>
              </w:rPr>
              <w:t>(зазначити посаду</w:t>
            </w:r>
            <w:r>
              <w:rPr>
                <w:rFonts w:ascii="Times New Roman" w:hAnsi="Times New Roman" w:cs="Times New Roman"/>
                <w:i/>
                <w:color w:val="7030A0"/>
              </w:rPr>
              <w:t>/МП</w:t>
            </w:r>
            <w:r w:rsidRPr="00BC2600">
              <w:rPr>
                <w:rFonts w:ascii="Times New Roman" w:hAnsi="Times New Roman" w:cs="Times New Roman"/>
                <w:i/>
                <w:color w:val="7030A0"/>
              </w:rPr>
              <w:t>)</w:t>
            </w:r>
            <w:r>
              <w:rPr>
                <w:rFonts w:ascii="Times New Roman" w:hAnsi="Times New Roman" w:cs="Times New Roman"/>
                <w:i/>
                <w:color w:val="7030A0"/>
              </w:rPr>
              <w:t xml:space="preserve">                                                          </w:t>
            </w:r>
          </w:p>
        </w:tc>
        <w:tc>
          <w:tcPr>
            <w:tcW w:w="6237" w:type="dxa"/>
            <w:hideMark/>
          </w:tcPr>
          <w:p w14:paraId="5A294DA4" w14:textId="7938878F" w:rsidR="00BC2600" w:rsidRDefault="00BC2600" w:rsidP="00452C9D">
            <w:pPr>
              <w:rPr>
                <w:rFonts w:ascii="Times New Roman" w:hAnsi="Times New Roman" w:cs="Times New Roman"/>
              </w:rPr>
            </w:pPr>
            <w:r w:rsidRPr="00BC2600">
              <w:rPr>
                <w:rFonts w:ascii="Times New Roman" w:hAnsi="Times New Roman" w:cs="Times New Roman"/>
              </w:rPr>
              <w:t>_____________________/______________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363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14:paraId="7D9466A3" w14:textId="77777777" w:rsidR="00BC2600" w:rsidRPr="00BC2600" w:rsidRDefault="00BC2600" w:rsidP="00BC2600">
            <w:pPr>
              <w:rPr>
                <w:rFonts w:ascii="Times New Roman" w:hAnsi="Times New Roman" w:cs="Times New Roman"/>
                <w:i/>
              </w:rPr>
            </w:pPr>
            <w:r w:rsidRPr="00BC2600">
              <w:rPr>
                <w:rFonts w:ascii="Times New Roman" w:hAnsi="Times New Roman" w:cs="Times New Roman"/>
                <w:i/>
                <w:color w:val="7030A0"/>
              </w:rPr>
              <w:t xml:space="preserve">                 ПІБ                         Підпис </w:t>
            </w:r>
            <w:r w:rsidR="00D13630">
              <w:rPr>
                <w:rFonts w:ascii="Times New Roman" w:hAnsi="Times New Roman" w:cs="Times New Roman"/>
                <w:i/>
                <w:color w:val="7030A0"/>
              </w:rPr>
              <w:t xml:space="preserve">               Дата</w:t>
            </w:r>
          </w:p>
        </w:tc>
      </w:tr>
    </w:tbl>
    <w:p w14:paraId="4A9E33A2" w14:textId="77777777" w:rsidR="00870CEC" w:rsidRPr="0049732D" w:rsidRDefault="00870CEC" w:rsidP="00870CEC">
      <w:pPr>
        <w:rPr>
          <w:rFonts w:ascii="Times New Roman" w:hAnsi="Times New Roman" w:cs="Times New Roman"/>
          <w:lang w:val="ru-RU"/>
        </w:rPr>
      </w:pPr>
    </w:p>
    <w:p w14:paraId="322FA42C" w14:textId="77777777" w:rsidR="00870CEC" w:rsidRPr="0049732D" w:rsidRDefault="00870CEC" w:rsidP="00870CEC">
      <w:pPr>
        <w:rPr>
          <w:rFonts w:ascii="Times New Roman" w:hAnsi="Times New Roman" w:cs="Times New Roman"/>
          <w:lang w:val="ru-RU"/>
        </w:rPr>
      </w:pPr>
    </w:p>
    <w:p w14:paraId="68B9E90C" w14:textId="77777777" w:rsidR="00870CEC" w:rsidRPr="0049732D" w:rsidRDefault="00870CEC" w:rsidP="00870CE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</w:t>
      </w:r>
    </w:p>
    <w:p w14:paraId="74CCE2DB" w14:textId="77777777" w:rsidR="00870CEC" w:rsidRPr="00642A71" w:rsidRDefault="00870CEC" w:rsidP="00870CEC">
      <w:pPr>
        <w:rPr>
          <w:rFonts w:ascii="Times New Roman" w:hAnsi="Times New Roman" w:cs="Times New Roman"/>
          <w:strike/>
          <w:lang w:val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219"/>
        <w:gridCol w:w="6237"/>
      </w:tblGrid>
      <w:tr w:rsidR="00D13630" w14:paraId="66462D13" w14:textId="77777777" w:rsidTr="000A6F02">
        <w:tc>
          <w:tcPr>
            <w:tcW w:w="4219" w:type="dxa"/>
            <w:hideMark/>
          </w:tcPr>
          <w:p w14:paraId="6444AC01" w14:textId="0E7846AE" w:rsidR="00D13630" w:rsidRPr="00BC2600" w:rsidRDefault="00D13630" w:rsidP="000A6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Працівник Банку</w:t>
            </w:r>
            <w:r w:rsidR="0006007C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9877DDA" w14:textId="77777777" w:rsidR="00D13630" w:rsidRPr="00BC2600" w:rsidRDefault="00D13630" w:rsidP="00D13630">
            <w:pPr>
              <w:rPr>
                <w:rFonts w:ascii="Times New Roman" w:hAnsi="Times New Roman" w:cs="Times New Roman"/>
              </w:rPr>
            </w:pPr>
            <w:r w:rsidRPr="00BC2600">
              <w:rPr>
                <w:rFonts w:ascii="Times New Roman" w:hAnsi="Times New Roman" w:cs="Times New Roman"/>
                <w:i/>
                <w:color w:val="7030A0"/>
              </w:rPr>
              <w:t>(зазначити посаду)</w:t>
            </w:r>
            <w:r>
              <w:rPr>
                <w:rFonts w:ascii="Times New Roman" w:hAnsi="Times New Roman" w:cs="Times New Roman"/>
                <w:i/>
                <w:color w:val="7030A0"/>
              </w:rPr>
              <w:t xml:space="preserve">                                                          </w:t>
            </w:r>
          </w:p>
        </w:tc>
        <w:tc>
          <w:tcPr>
            <w:tcW w:w="6237" w:type="dxa"/>
            <w:hideMark/>
          </w:tcPr>
          <w:p w14:paraId="1DF3E5B8" w14:textId="77777777" w:rsidR="00D13630" w:rsidRDefault="00D13630" w:rsidP="00D13630">
            <w:pPr>
              <w:rPr>
                <w:rFonts w:ascii="Times New Roman" w:hAnsi="Times New Roman" w:cs="Times New Roman"/>
                <w:i/>
                <w:color w:val="7030A0"/>
              </w:rPr>
            </w:pPr>
            <w:r>
              <w:rPr>
                <w:rFonts w:ascii="Times New Roman" w:hAnsi="Times New Roman" w:cs="Times New Roman"/>
                <w:i/>
                <w:color w:val="7030A0"/>
              </w:rPr>
              <w:t>_______________________  __________________________  ________</w:t>
            </w:r>
          </w:p>
          <w:p w14:paraId="30C08F4C" w14:textId="77777777" w:rsidR="00D13630" w:rsidRPr="00BC2600" w:rsidRDefault="00D13630" w:rsidP="00D13630">
            <w:pPr>
              <w:rPr>
                <w:rFonts w:ascii="Times New Roman" w:hAnsi="Times New Roman" w:cs="Times New Roman"/>
                <w:i/>
              </w:rPr>
            </w:pPr>
            <w:r w:rsidRPr="00BC2600">
              <w:rPr>
                <w:rFonts w:ascii="Times New Roman" w:hAnsi="Times New Roman" w:cs="Times New Roman"/>
                <w:i/>
                <w:color w:val="7030A0"/>
              </w:rPr>
              <w:t xml:space="preserve">              ПІБ                 </w:t>
            </w:r>
            <w:r>
              <w:rPr>
                <w:rFonts w:ascii="Times New Roman" w:hAnsi="Times New Roman" w:cs="Times New Roman"/>
                <w:i/>
                <w:color w:val="7030A0"/>
              </w:rPr>
              <w:t xml:space="preserve">      </w:t>
            </w:r>
            <w:r w:rsidRPr="00BC2600">
              <w:rPr>
                <w:rFonts w:ascii="Times New Roman" w:hAnsi="Times New Roman" w:cs="Times New Roman"/>
                <w:i/>
                <w:color w:val="7030A0"/>
              </w:rPr>
              <w:t xml:space="preserve">        Підпис</w:t>
            </w:r>
            <w:r>
              <w:rPr>
                <w:rFonts w:ascii="Times New Roman" w:hAnsi="Times New Roman" w:cs="Times New Roman"/>
                <w:i/>
                <w:color w:val="7030A0"/>
              </w:rPr>
              <w:t xml:space="preserve">                                Дата</w:t>
            </w:r>
            <w:r w:rsidRPr="00BC2600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</w:p>
        </w:tc>
      </w:tr>
    </w:tbl>
    <w:p w14:paraId="2D3C2345" w14:textId="77777777" w:rsidR="00CF16E0" w:rsidRDefault="00CF16E0" w:rsidP="00870CEC">
      <w:pPr>
        <w:rPr>
          <w:rFonts w:ascii="Times New Roman" w:hAnsi="Times New Roman" w:cs="Times New Roman"/>
        </w:rPr>
      </w:pPr>
    </w:p>
    <w:p w14:paraId="7721E115" w14:textId="4C26D293" w:rsidR="00CF16E0" w:rsidRPr="00642A71" w:rsidRDefault="0006007C" w:rsidP="00870CE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*</w:t>
      </w:r>
      <w:r w:rsidRPr="0006007C">
        <w:rPr>
          <w:rFonts w:ascii="Times New Roman" w:hAnsi="Times New Roman" w:cs="Times New Roman"/>
          <w:i/>
        </w:rPr>
        <w:t>Підпис працівника Банку проставляється у разі відвідування ним об</w:t>
      </w:r>
      <w:r w:rsidRPr="00642A71">
        <w:rPr>
          <w:rFonts w:ascii="Times New Roman" w:hAnsi="Times New Roman" w:cs="Times New Roman"/>
          <w:i/>
          <w:lang w:val="ru-RU"/>
        </w:rPr>
        <w:t>’</w:t>
      </w:r>
      <w:r>
        <w:rPr>
          <w:rFonts w:ascii="Times New Roman" w:hAnsi="Times New Roman" w:cs="Times New Roman"/>
          <w:i/>
          <w:lang w:val="ru-RU"/>
        </w:rPr>
        <w:t>єкта/локації Позичальника</w:t>
      </w:r>
      <w:r>
        <w:rPr>
          <w:rFonts w:ascii="Times New Roman" w:hAnsi="Times New Roman" w:cs="Times New Roman"/>
          <w:i/>
        </w:rPr>
        <w:t xml:space="preserve">і </w:t>
      </w:r>
    </w:p>
    <w:p w14:paraId="69C4ECB8" w14:textId="3BF2A9B0" w:rsidR="00870CEC" w:rsidRDefault="00870CEC" w:rsidP="00870CEC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</w:p>
    <w:p w14:paraId="6764A944" w14:textId="1BBE77DD" w:rsidR="0006007C" w:rsidRDefault="0006007C" w:rsidP="00870CEC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</w:p>
    <w:p w14:paraId="75090ACF" w14:textId="76F0A9DF" w:rsidR="0006007C" w:rsidRDefault="0006007C" w:rsidP="00870CEC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</w:p>
    <w:p w14:paraId="09B1C7D3" w14:textId="044BAE37" w:rsidR="0006007C" w:rsidRDefault="0006007C" w:rsidP="00870CEC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</w:p>
    <w:p w14:paraId="42BA460E" w14:textId="77777777" w:rsidR="00870CEC" w:rsidRDefault="00870CEC" w:rsidP="00870CEC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7F1E608C" w14:textId="77777777" w:rsidR="002B6730" w:rsidRDefault="002B6730" w:rsidP="002B6730">
      <w:pPr>
        <w:jc w:val="right"/>
        <w:rPr>
          <w:rFonts w:ascii="Times New Roman" w:hAnsi="Times New Roman" w:cs="Times New Roman"/>
          <w:sz w:val="24"/>
          <w:szCs w:val="24"/>
        </w:rPr>
      </w:pPr>
      <w:r w:rsidRPr="002B6730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281481">
        <w:rPr>
          <w:rFonts w:ascii="Times New Roman" w:hAnsi="Times New Roman" w:cs="Times New Roman"/>
          <w:sz w:val="24"/>
          <w:szCs w:val="24"/>
        </w:rPr>
        <w:t>№</w:t>
      </w:r>
      <w:r w:rsidRPr="002B673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до Анкети</w:t>
      </w:r>
    </w:p>
    <w:p w14:paraId="4B6AD66A" w14:textId="77777777" w:rsidR="002B6730" w:rsidRPr="002B6730" w:rsidRDefault="002B6730" w:rsidP="002B673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91"/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1"/>
      </w:tblGrid>
      <w:tr w:rsidR="002B6730" w:rsidRPr="00771071" w14:paraId="7C5A9715" w14:textId="77777777" w:rsidTr="002B6730">
        <w:trPr>
          <w:trHeight w:val="11"/>
          <w:tblHeader/>
        </w:trPr>
        <w:tc>
          <w:tcPr>
            <w:tcW w:w="9811" w:type="dxa"/>
            <w:shd w:val="clear" w:color="auto" w:fill="D9D9D9"/>
          </w:tcPr>
          <w:p w14:paraId="5CB08E93" w14:textId="77777777" w:rsidR="002B6730" w:rsidRPr="00556F8C" w:rsidRDefault="002B6730" w:rsidP="002B6730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556F8C">
              <w:rPr>
                <w:rFonts w:ascii="Times New Roman" w:eastAsia="Times New Roman" w:hAnsi="Times New Roman" w:cs="Times New Roman"/>
                <w:b/>
                <w:color w:val="002060"/>
              </w:rPr>
              <w:lastRenderedPageBreak/>
              <w:t xml:space="preserve">Типові види господарської діяльності підприємств агросектору та їхні характеристики </w:t>
            </w:r>
            <w:r w:rsidR="00654168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, які слід відмітити в п. В7 Анкети за їх наявності </w:t>
            </w:r>
          </w:p>
        </w:tc>
      </w:tr>
      <w:tr w:rsidR="002B6730" w:rsidRPr="00771071" w14:paraId="33CD7537" w14:textId="77777777" w:rsidTr="002B6730">
        <w:trPr>
          <w:trHeight w:val="276"/>
        </w:trPr>
        <w:tc>
          <w:tcPr>
            <w:tcW w:w="9811" w:type="dxa"/>
            <w:vMerge w:val="restart"/>
          </w:tcPr>
          <w:p w14:paraId="3A63003C" w14:textId="77777777" w:rsidR="002B6730" w:rsidRPr="00556F8C" w:rsidRDefault="002B6730" w:rsidP="00452C9D">
            <w:pPr>
              <w:spacing w:line="240" w:lineRule="auto"/>
              <w:rPr>
                <w:rFonts w:ascii="Times New Roman" w:eastAsia="Times New Roman" w:hAnsi="Times New Roman" w:cs="Times New Roman"/>
                <w:color w:val="970E76"/>
                <w:u w:val="single"/>
              </w:rPr>
            </w:pPr>
            <w:r w:rsidRPr="00556F8C">
              <w:rPr>
                <w:rFonts w:ascii="Times New Roman" w:eastAsia="Times New Roman" w:hAnsi="Times New Roman" w:cs="Times New Roman"/>
                <w:color w:val="970E76"/>
                <w:u w:val="single"/>
              </w:rPr>
              <w:t>Типові види дія</w:t>
            </w:r>
            <w:r w:rsidR="00874312">
              <w:rPr>
                <w:rFonts w:ascii="Times New Roman" w:eastAsia="Times New Roman" w:hAnsi="Times New Roman" w:cs="Times New Roman"/>
                <w:color w:val="970E76"/>
                <w:u w:val="single"/>
              </w:rPr>
              <w:t>льності підприємств</w:t>
            </w:r>
            <w:r w:rsidRPr="00556F8C">
              <w:rPr>
                <w:rFonts w:ascii="Times New Roman" w:eastAsia="Times New Roman" w:hAnsi="Times New Roman" w:cs="Times New Roman"/>
                <w:color w:val="970E76"/>
                <w:u w:val="single"/>
              </w:rPr>
              <w:t xml:space="preserve"> у цьому секторі</w:t>
            </w:r>
          </w:p>
          <w:p w14:paraId="030CBE2A" w14:textId="77777777" w:rsidR="002B6730" w:rsidRPr="00556F8C" w:rsidRDefault="002B6730" w:rsidP="00452C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E805DC" w14:textId="77777777" w:rsidR="002B6730" w:rsidRPr="00556F8C" w:rsidRDefault="002B6730" w:rsidP="002B6730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 xml:space="preserve">Закупівля та використання агрохімікатів (наприклад, пестицидів, добрив тощо) сільськогосподарськими підприємствами </w:t>
            </w:r>
          </w:p>
          <w:p w14:paraId="52359008" w14:textId="77777777" w:rsidR="002B6730" w:rsidRPr="00556F8C" w:rsidRDefault="002B6730" w:rsidP="002B6730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Придбання обладнання та матеріалів сільськогосподарськими підприємствами (наприклад, енергоносіїв для елеваторів)</w:t>
            </w:r>
          </w:p>
          <w:p w14:paraId="6BE35BD8" w14:textId="77777777" w:rsidR="002B6730" w:rsidRPr="00556F8C" w:rsidRDefault="002B6730" w:rsidP="002B6730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Дрібномасштабні будівельні роботи (наприклад, будівництво невеликих ферм, складів, зерносховищ) підрядниками, найнятими сільськогосподарськими підприємствами (наприклад, будівельні роботи для покращення сільськогосподарського виробництва, ремонт сільськогосподарських об'єктів тощо)</w:t>
            </w:r>
          </w:p>
          <w:p w14:paraId="0C475E9D" w14:textId="77777777" w:rsidR="002B6730" w:rsidRPr="00556F8C" w:rsidRDefault="002B6730" w:rsidP="002B6730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Транспортування та монтаж обладнання, придбаного сільськогосподарськими підприємствами</w:t>
            </w:r>
          </w:p>
          <w:p w14:paraId="29056B4D" w14:textId="77777777" w:rsidR="002B6730" w:rsidRPr="00556F8C" w:rsidRDefault="002B6730" w:rsidP="00452C9D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F240A3" w14:textId="77777777" w:rsidR="002B6730" w:rsidRPr="00556F8C" w:rsidRDefault="002B6730" w:rsidP="00452C9D">
            <w:pPr>
              <w:spacing w:line="240" w:lineRule="auto"/>
              <w:rPr>
                <w:rFonts w:ascii="Times New Roman" w:eastAsia="Times New Roman" w:hAnsi="Times New Roman" w:cs="Times New Roman"/>
                <w:color w:val="970E76"/>
                <w:u w:val="single"/>
              </w:rPr>
            </w:pPr>
            <w:r w:rsidRPr="00556F8C">
              <w:rPr>
                <w:rFonts w:ascii="Times New Roman" w:eastAsia="Times New Roman" w:hAnsi="Times New Roman" w:cs="Times New Roman"/>
                <w:color w:val="970E76"/>
                <w:u w:val="single"/>
              </w:rPr>
              <w:t xml:space="preserve">Загальні характеристики цієї господарської діяльності </w:t>
            </w:r>
          </w:p>
          <w:p w14:paraId="1BA69AFD" w14:textId="77777777" w:rsidR="002B6730" w:rsidRPr="00556F8C" w:rsidRDefault="002B6730" w:rsidP="00112EC4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Обмежене залучення робочої сили в сільському господарстві з огляду на високий рівень механізації</w:t>
            </w:r>
          </w:p>
          <w:p w14:paraId="6194935B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 xml:space="preserve">У випадку малих фермерських господарств відповідні інвестиції можуть вимагати додаткової робочої сили та підвищувати ризик випадків використання дитячої праці </w:t>
            </w:r>
          </w:p>
          <w:p w14:paraId="1BE5F3C9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Не використовують волонтерську роботу громадськості для здійснення діяльності</w:t>
            </w:r>
          </w:p>
          <w:p w14:paraId="5FC624CF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Підрядники будівельних робіт, найняті сільськогосподарськими підприємствами для виконання дрібних будівельних робіт, а також для транспортування та монтажу закупленого обладнання</w:t>
            </w:r>
          </w:p>
          <w:p w14:paraId="4F7EFB48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Використання пестицидів, добрив для сільськогосподарського виробництва</w:t>
            </w:r>
          </w:p>
          <w:p w14:paraId="557ACA14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Не передбачається діяльність, яка може спричинити тимчасове або постійне фізичне або економічне переміщення, втрату активів або обмеження доступу</w:t>
            </w:r>
          </w:p>
          <w:p w14:paraId="62A741B2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 xml:space="preserve">Операції з землею або майном будуть здійснюватися </w:t>
            </w:r>
            <w:r w:rsidR="00874312">
              <w:rPr>
                <w:rFonts w:ascii="Times New Roman" w:eastAsia="Times New Roman" w:hAnsi="Times New Roman" w:cs="Times New Roman"/>
                <w:color w:val="000000"/>
              </w:rPr>
              <w:t>Позичальником</w:t>
            </w:r>
            <w:r w:rsidRPr="00556F8C">
              <w:rPr>
                <w:rFonts w:ascii="Times New Roman" w:eastAsia="Times New Roman" w:hAnsi="Times New Roman" w:cs="Times New Roman"/>
                <w:color w:val="000000"/>
              </w:rPr>
              <w:t xml:space="preserve"> в рамках проєкту на основі принципу "покупець бажає придбати, продавець бажає продати", що підтверджується документами, які повинні бути надані </w:t>
            </w:r>
            <w:r w:rsidR="00874312">
              <w:rPr>
                <w:rFonts w:ascii="Times New Roman" w:eastAsia="Times New Roman" w:hAnsi="Times New Roman" w:cs="Times New Roman"/>
                <w:color w:val="000000"/>
              </w:rPr>
              <w:t>Позичальником</w:t>
            </w:r>
          </w:p>
          <w:p w14:paraId="4590411A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Поточний воєнний стан та контекст бойових дій означає, що залучення та консультації є вкрай обмеженими</w:t>
            </w:r>
          </w:p>
          <w:p w14:paraId="4A1E4A73" w14:textId="77777777" w:rsidR="002B6730" w:rsidRPr="00556F8C" w:rsidRDefault="002B6730" w:rsidP="002B6730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F8C">
              <w:rPr>
                <w:rFonts w:ascii="Times New Roman" w:eastAsia="Times New Roman" w:hAnsi="Times New Roman" w:cs="Times New Roman"/>
                <w:color w:val="000000"/>
              </w:rPr>
              <w:t>Діяльність призведе до створення робочих місць для місцевого населення та отримання доходу від надання послуг (що матиме позитивний вплив на громади)</w:t>
            </w:r>
          </w:p>
          <w:p w14:paraId="071B0CFA" w14:textId="77777777" w:rsidR="002B6730" w:rsidRPr="00556F8C" w:rsidRDefault="002B6730" w:rsidP="00452C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6730" w:rsidRPr="00DB1660" w14:paraId="3656CB7A" w14:textId="77777777" w:rsidTr="002B6730">
        <w:trPr>
          <w:trHeight w:val="238"/>
        </w:trPr>
        <w:tc>
          <w:tcPr>
            <w:tcW w:w="9811" w:type="dxa"/>
            <w:vMerge/>
          </w:tcPr>
          <w:p w14:paraId="6C1680C4" w14:textId="77777777" w:rsidR="002B6730" w:rsidRPr="00DB1660" w:rsidRDefault="002B6730" w:rsidP="00452C9D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B6730" w:rsidRPr="00DB1660" w14:paraId="446A967C" w14:textId="77777777" w:rsidTr="002B6730">
        <w:trPr>
          <w:trHeight w:val="238"/>
        </w:trPr>
        <w:tc>
          <w:tcPr>
            <w:tcW w:w="9811" w:type="dxa"/>
            <w:vMerge/>
          </w:tcPr>
          <w:p w14:paraId="3AC8CCEE" w14:textId="77777777" w:rsidR="002B6730" w:rsidRPr="00DB1660" w:rsidRDefault="002B6730" w:rsidP="00452C9D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B6730" w:rsidRPr="00DB1660" w14:paraId="725012A7" w14:textId="77777777" w:rsidTr="002B6730">
        <w:trPr>
          <w:trHeight w:val="238"/>
        </w:trPr>
        <w:tc>
          <w:tcPr>
            <w:tcW w:w="9811" w:type="dxa"/>
            <w:vMerge/>
          </w:tcPr>
          <w:p w14:paraId="481BEC96" w14:textId="77777777" w:rsidR="002B6730" w:rsidRPr="00DB1660" w:rsidRDefault="002B6730" w:rsidP="00452C9D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B6730" w:rsidRPr="00DB1660" w14:paraId="65B1F34C" w14:textId="77777777" w:rsidTr="002B6730">
        <w:trPr>
          <w:trHeight w:val="238"/>
        </w:trPr>
        <w:tc>
          <w:tcPr>
            <w:tcW w:w="9811" w:type="dxa"/>
            <w:vMerge/>
          </w:tcPr>
          <w:p w14:paraId="04E87A8C" w14:textId="77777777" w:rsidR="002B6730" w:rsidRPr="00DB1660" w:rsidRDefault="002B6730" w:rsidP="00452C9D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76CF8B6A" w14:textId="77777777" w:rsidR="002B6730" w:rsidRDefault="002B6730"/>
    <w:sectPr w:rsidR="002B67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90C6" w14:textId="77777777" w:rsidR="008F0402" w:rsidRDefault="008F0402" w:rsidP="00E810EA">
      <w:pPr>
        <w:spacing w:line="240" w:lineRule="auto"/>
      </w:pPr>
      <w:r>
        <w:separator/>
      </w:r>
    </w:p>
  </w:endnote>
  <w:endnote w:type="continuationSeparator" w:id="0">
    <w:p w14:paraId="44CD41F4" w14:textId="77777777" w:rsidR="008F0402" w:rsidRDefault="008F0402" w:rsidP="00E8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AA15" w14:textId="77777777" w:rsidR="008F0402" w:rsidRDefault="008F0402" w:rsidP="00E810EA">
      <w:pPr>
        <w:spacing w:line="240" w:lineRule="auto"/>
      </w:pPr>
      <w:r>
        <w:separator/>
      </w:r>
    </w:p>
  </w:footnote>
  <w:footnote w:type="continuationSeparator" w:id="0">
    <w:p w14:paraId="3BF78D0A" w14:textId="77777777" w:rsidR="008F0402" w:rsidRDefault="008F0402" w:rsidP="00E810EA">
      <w:pPr>
        <w:spacing w:line="240" w:lineRule="auto"/>
      </w:pPr>
      <w:r>
        <w:continuationSeparator/>
      </w:r>
    </w:p>
  </w:footnote>
  <w:footnote w:id="1">
    <w:p w14:paraId="1789DD13" w14:textId="77777777" w:rsidR="00E810EA" w:rsidRPr="00815105" w:rsidRDefault="00E810EA" w:rsidP="00E810E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Arial Narrow" w:eastAsia="Calibri" w:hAnsi="Arial Narrow"/>
          <w:color w:val="000000"/>
          <w:sz w:val="18"/>
          <w:szCs w:val="18"/>
        </w:rPr>
      </w:pPr>
      <w:r w:rsidRPr="00815105">
        <w:rPr>
          <w:rFonts w:ascii="Arial Narrow" w:hAnsi="Arial Narrow"/>
          <w:sz w:val="18"/>
          <w:szCs w:val="18"/>
          <w:vertAlign w:val="superscript"/>
        </w:rPr>
        <w:footnoteRef/>
      </w:r>
      <w:r w:rsidRPr="00815105">
        <w:rPr>
          <w:rFonts w:ascii="Arial Narrow" w:eastAsia="Calibri" w:hAnsi="Arial Narrow"/>
          <w:color w:val="000000"/>
          <w:sz w:val="18"/>
          <w:szCs w:val="18"/>
          <w:vertAlign w:val="superscript"/>
        </w:rPr>
        <w:t xml:space="preserve"> </w:t>
      </w:r>
      <w:r w:rsidRPr="00815105">
        <w:rPr>
          <w:rFonts w:ascii="Arial Narrow" w:eastAsia="Calibri" w:hAnsi="Arial Narrow"/>
          <w:color w:val="000000"/>
          <w:sz w:val="18"/>
          <w:szCs w:val="18"/>
        </w:rPr>
        <w:t>Мікропідприємства, малі або середні підприємства: до 250 працівників з річним доходом менш ніж 50 млн євро.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B18"/>
    <w:multiLevelType w:val="hybridMultilevel"/>
    <w:tmpl w:val="3BF2203E"/>
    <w:lvl w:ilvl="0" w:tplc="22BCE2B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D0E03"/>
    <w:multiLevelType w:val="multilevel"/>
    <w:tmpl w:val="893C36A8"/>
    <w:lvl w:ilvl="0">
      <w:start w:val="1"/>
      <w:numFmt w:val="decimal"/>
      <w:lvlText w:val="(%1)"/>
      <w:lvlJc w:val="left"/>
      <w:pPr>
        <w:ind w:left="360" w:hanging="360"/>
      </w:pPr>
      <w:rPr>
        <w:b/>
        <w:i w:val="0"/>
        <w:color w:val="003D79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3D79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07701"/>
    <w:multiLevelType w:val="multilevel"/>
    <w:tmpl w:val="5F906ACE"/>
    <w:lvl w:ilvl="0">
      <w:start w:val="1"/>
      <w:numFmt w:val="decimal"/>
      <w:pStyle w:val="1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i w:val="0"/>
      </w:rPr>
    </w:lvl>
    <w:lvl w:ilvl="2">
      <w:start w:val="1"/>
      <w:numFmt w:val="decimal"/>
      <w:pStyle w:val="3"/>
      <w:lvlText w:val="9.%3."/>
      <w:lvlJc w:val="left"/>
      <w:pPr>
        <w:ind w:left="50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64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8" w:hanging="1440"/>
      </w:pPr>
      <w:rPr>
        <w:rFonts w:hint="default"/>
      </w:rPr>
    </w:lvl>
  </w:abstractNum>
  <w:abstractNum w:abstractNumId="3" w15:restartNumberingAfterBreak="0">
    <w:nsid w:val="20355653"/>
    <w:multiLevelType w:val="multilevel"/>
    <w:tmpl w:val="C68EEAE2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31A11B61"/>
    <w:multiLevelType w:val="hybridMultilevel"/>
    <w:tmpl w:val="743C9D38"/>
    <w:lvl w:ilvl="0" w:tplc="B2C4845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A2D63"/>
    <w:multiLevelType w:val="hybridMultilevel"/>
    <w:tmpl w:val="337A4338"/>
    <w:lvl w:ilvl="0" w:tplc="ABA09F50">
      <w:start w:val="2"/>
      <w:numFmt w:val="decimal"/>
      <w:pStyle w:val="4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139B1"/>
    <w:multiLevelType w:val="multilevel"/>
    <w:tmpl w:val="E14E0066"/>
    <w:lvl w:ilvl="0">
      <w:start w:val="3"/>
      <w:numFmt w:val="decimal"/>
      <w:pStyle w:val="HEADING1ADB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F13D62"/>
    <w:multiLevelType w:val="hybridMultilevel"/>
    <w:tmpl w:val="17846CE0"/>
    <w:lvl w:ilvl="0" w:tplc="8604AB6A">
      <w:start w:val="1"/>
      <w:numFmt w:val="bullet"/>
      <w:lvlText w:val="-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64D50B45"/>
    <w:multiLevelType w:val="multilevel"/>
    <w:tmpl w:val="0660F194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 w16cid:durableId="1544975200">
    <w:abstractNumId w:val="2"/>
  </w:num>
  <w:num w:numId="2" w16cid:durableId="699090295">
    <w:abstractNumId w:val="2"/>
  </w:num>
  <w:num w:numId="3" w16cid:durableId="1305894932">
    <w:abstractNumId w:val="5"/>
  </w:num>
  <w:num w:numId="4" w16cid:durableId="1153373912">
    <w:abstractNumId w:val="2"/>
  </w:num>
  <w:num w:numId="5" w16cid:durableId="599411335">
    <w:abstractNumId w:val="7"/>
  </w:num>
  <w:num w:numId="6" w16cid:durableId="1228606949">
    <w:abstractNumId w:val="2"/>
  </w:num>
  <w:num w:numId="7" w16cid:durableId="401950273">
    <w:abstractNumId w:val="0"/>
  </w:num>
  <w:num w:numId="8" w16cid:durableId="359211949">
    <w:abstractNumId w:val="2"/>
  </w:num>
  <w:num w:numId="9" w16cid:durableId="130751996">
    <w:abstractNumId w:val="2"/>
  </w:num>
  <w:num w:numId="10" w16cid:durableId="1152597687">
    <w:abstractNumId w:val="6"/>
  </w:num>
  <w:num w:numId="11" w16cid:durableId="1941984367">
    <w:abstractNumId w:val="4"/>
  </w:num>
  <w:num w:numId="12" w16cid:durableId="604701274">
    <w:abstractNumId w:val="8"/>
  </w:num>
  <w:num w:numId="13" w16cid:durableId="1601138427">
    <w:abstractNumId w:val="3"/>
  </w:num>
  <w:num w:numId="14" w16cid:durableId="189788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DB"/>
    <w:rsid w:val="00000505"/>
    <w:rsid w:val="00005FDB"/>
    <w:rsid w:val="0006007C"/>
    <w:rsid w:val="00093414"/>
    <w:rsid w:val="000D40DB"/>
    <w:rsid w:val="00153338"/>
    <w:rsid w:val="001A55FB"/>
    <w:rsid w:val="001D50AA"/>
    <w:rsid w:val="002516FA"/>
    <w:rsid w:val="00264FC4"/>
    <w:rsid w:val="00270AFB"/>
    <w:rsid w:val="00281481"/>
    <w:rsid w:val="0028411F"/>
    <w:rsid w:val="002A2602"/>
    <w:rsid w:val="002B6730"/>
    <w:rsid w:val="00311FCB"/>
    <w:rsid w:val="00324E23"/>
    <w:rsid w:val="004E1312"/>
    <w:rsid w:val="004F71A9"/>
    <w:rsid w:val="00556F8C"/>
    <w:rsid w:val="005938C4"/>
    <w:rsid w:val="00642A71"/>
    <w:rsid w:val="0065304C"/>
    <w:rsid w:val="00654168"/>
    <w:rsid w:val="007720FF"/>
    <w:rsid w:val="00794816"/>
    <w:rsid w:val="007F4624"/>
    <w:rsid w:val="008101C8"/>
    <w:rsid w:val="0081750C"/>
    <w:rsid w:val="00847FDC"/>
    <w:rsid w:val="00870CEC"/>
    <w:rsid w:val="00874312"/>
    <w:rsid w:val="008820E9"/>
    <w:rsid w:val="008847E2"/>
    <w:rsid w:val="00894B0C"/>
    <w:rsid w:val="008F0402"/>
    <w:rsid w:val="00913966"/>
    <w:rsid w:val="00935F11"/>
    <w:rsid w:val="00A869EB"/>
    <w:rsid w:val="00AD21D7"/>
    <w:rsid w:val="00B95DA0"/>
    <w:rsid w:val="00BC2600"/>
    <w:rsid w:val="00BD200C"/>
    <w:rsid w:val="00C66B0B"/>
    <w:rsid w:val="00C96FB2"/>
    <w:rsid w:val="00CF16E0"/>
    <w:rsid w:val="00D13630"/>
    <w:rsid w:val="00D6603D"/>
    <w:rsid w:val="00E12E82"/>
    <w:rsid w:val="00E728F7"/>
    <w:rsid w:val="00E810EA"/>
    <w:rsid w:val="00EC37B6"/>
    <w:rsid w:val="00F02868"/>
    <w:rsid w:val="00F52E4E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07E9"/>
  <w15:chartTrackingRefBased/>
  <w15:docId w15:val="{72660E0F-ECA1-44C5-9B45-568A713F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rsid w:val="00E810EA"/>
    <w:pPr>
      <w:spacing w:after="0" w:line="260" w:lineRule="atLeast"/>
    </w:pPr>
    <w:rPr>
      <w:rFonts w:ascii="Calibri" w:eastAsiaTheme="minorEastAsia" w:hAnsi="Calibri" w:cs="Calibri"/>
      <w:noProof/>
      <w:sz w:val="20"/>
      <w:szCs w:val="20"/>
      <w:lang w:val="uk-UA"/>
    </w:rPr>
  </w:style>
  <w:style w:type="paragraph" w:styleId="1">
    <w:name w:val="heading 1"/>
    <w:aliases w:val="Başlık 1 Char,HEADING 1 AECOM,T1 Char,T1,Title 1,ALK_K1,Heading 1 Char Char Char Char Char Char Char Char Char,ANA BAŞLIKLAR,RSKH1,RSKHeading 1"/>
    <w:basedOn w:val="a"/>
    <w:next w:val="2"/>
    <w:link w:val="10"/>
    <w:uiPriority w:val="9"/>
    <w:qFormat/>
    <w:rsid w:val="001A55FB"/>
    <w:pPr>
      <w:keepNext/>
      <w:keepLines/>
      <w:numPr>
        <w:numId w:val="9"/>
      </w:numPr>
      <w:spacing w:before="120" w:after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link w:val="20"/>
    <w:uiPriority w:val="9"/>
    <w:unhideWhenUsed/>
    <w:qFormat/>
    <w:rsid w:val="001A55FB"/>
    <w:pPr>
      <w:spacing w:before="120" w:after="120"/>
      <w:ind w:left="720" w:hanging="36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link w:val="30"/>
    <w:uiPriority w:val="9"/>
    <w:unhideWhenUsed/>
    <w:qFormat/>
    <w:rsid w:val="001A55FB"/>
    <w:pPr>
      <w:keepNext/>
      <w:keepLines/>
      <w:numPr>
        <w:ilvl w:val="2"/>
        <w:numId w:val="9"/>
      </w:numPr>
      <w:tabs>
        <w:tab w:val="left" w:pos="1247"/>
      </w:tabs>
      <w:spacing w:before="60" w:after="60"/>
      <w:outlineLvl w:val="2"/>
    </w:pPr>
    <w:rPr>
      <w:rFonts w:eastAsiaTheme="majorEastAsia" w:cstheme="majorBidi"/>
    </w:rPr>
  </w:style>
  <w:style w:type="paragraph" w:styleId="4">
    <w:name w:val="heading 4"/>
    <w:basedOn w:val="a"/>
    <w:link w:val="40"/>
    <w:uiPriority w:val="9"/>
    <w:unhideWhenUsed/>
    <w:qFormat/>
    <w:rsid w:val="001A55FB"/>
    <w:pPr>
      <w:keepNext/>
      <w:keepLines/>
      <w:numPr>
        <w:numId w:val="3"/>
      </w:numPr>
      <w:tabs>
        <w:tab w:val="left" w:pos="992"/>
      </w:tabs>
      <w:spacing w:before="40"/>
      <w:ind w:left="709" w:firstLine="0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A55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A5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1"/>
    <w:next w:val="1"/>
    <w:link w:val="70"/>
    <w:uiPriority w:val="9"/>
    <w:unhideWhenUsed/>
    <w:qFormat/>
    <w:rsid w:val="001A55FB"/>
    <w:pPr>
      <w:numPr>
        <w:numId w:val="0"/>
      </w:numPr>
      <w:spacing w:before="40"/>
      <w:ind w:left="357" w:hanging="357"/>
      <w:jc w:val="right"/>
      <w:outlineLvl w:val="6"/>
    </w:pPr>
    <w:rPr>
      <w:b w:val="0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5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5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1A55FB"/>
    <w:pPr>
      <w:numPr>
        <w:numId w:val="0"/>
      </w:numPr>
      <w:ind w:left="360" w:hanging="360"/>
    </w:pPr>
    <w:rPr>
      <w:caps w:val="0"/>
      <w:lang w:eastAsia="uk-UA"/>
    </w:rPr>
  </w:style>
  <w:style w:type="character" w:customStyle="1" w:styleId="12">
    <w:name w:val="Стиль1 Знак"/>
    <w:basedOn w:val="10"/>
    <w:link w:val="11"/>
    <w:rsid w:val="001A55FB"/>
    <w:rPr>
      <w:rFonts w:ascii="Times New Roman" w:eastAsiaTheme="majorEastAsia" w:hAnsi="Times New Roman" w:cstheme="majorBidi"/>
      <w:b/>
      <w:caps w:val="0"/>
      <w:sz w:val="24"/>
      <w:szCs w:val="32"/>
      <w:lang w:val="uk-UA" w:eastAsia="uk-UA"/>
    </w:rPr>
  </w:style>
  <w:style w:type="character" w:customStyle="1" w:styleId="10">
    <w:name w:val="Заголовок 1 Знак"/>
    <w:aliases w:val="Başlık 1 Char Знак,HEADING 1 AECOM Знак,T1 Char Знак,T1 Знак,Title 1 Знак,ALK_K1 Знак,Heading 1 Char Char Char Char Char Char Char Char Char Знак,ANA BAŞLIKLAR Знак,RSKH1 Знак,RSKHeading 1 Знак"/>
    <w:basedOn w:val="a0"/>
    <w:link w:val="1"/>
    <w:uiPriority w:val="9"/>
    <w:rsid w:val="001A55FB"/>
    <w:rPr>
      <w:rFonts w:ascii="Times New Roman" w:eastAsiaTheme="majorEastAsia" w:hAnsi="Times New Roman" w:cstheme="majorBidi"/>
      <w:b/>
      <w:caps/>
      <w:sz w:val="24"/>
      <w:szCs w:val="32"/>
      <w:lang w:val="en-GB"/>
    </w:rPr>
  </w:style>
  <w:style w:type="character" w:customStyle="1" w:styleId="20">
    <w:name w:val="Заголовок 2 Знак"/>
    <w:basedOn w:val="a0"/>
    <w:link w:val="2"/>
    <w:uiPriority w:val="9"/>
    <w:rsid w:val="001A55FB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A55FB"/>
    <w:rPr>
      <w:rFonts w:ascii="Times New Roman" w:eastAsiaTheme="majorEastAsia" w:hAnsi="Times New Roman" w:cstheme="majorBidi"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A55FB"/>
    <w:rPr>
      <w:rFonts w:ascii="Times New Roman" w:eastAsiaTheme="majorEastAsia" w:hAnsi="Times New Roman" w:cstheme="majorBidi"/>
      <w:iCs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uiPriority w:val="9"/>
    <w:rsid w:val="001A55F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1A5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70">
    <w:name w:val="Заголовок 7 Знак"/>
    <w:basedOn w:val="a0"/>
    <w:link w:val="7"/>
    <w:uiPriority w:val="9"/>
    <w:rsid w:val="001A55FB"/>
    <w:rPr>
      <w:rFonts w:ascii="Times New Roman" w:eastAsiaTheme="majorEastAsia" w:hAnsi="Times New Roman" w:cstheme="majorBidi"/>
      <w:i/>
      <w:iCs/>
      <w:caps/>
      <w:sz w:val="20"/>
      <w:szCs w:val="32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1A55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A55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1A55FB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lang w:val="en-US"/>
    </w:rPr>
  </w:style>
  <w:style w:type="character" w:customStyle="1" w:styleId="a4">
    <w:name w:val="Назва Знак"/>
    <w:basedOn w:val="a0"/>
    <w:link w:val="a3"/>
    <w:uiPriority w:val="10"/>
    <w:rsid w:val="001A55FB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5FB"/>
    <w:pPr>
      <w:numPr>
        <w:ilvl w:val="1"/>
      </w:numPr>
      <w:spacing w:after="160"/>
      <w:ind w:left="720" w:hanging="72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a6">
    <w:name w:val="Підзаголовок Знак"/>
    <w:basedOn w:val="a0"/>
    <w:link w:val="a5"/>
    <w:uiPriority w:val="11"/>
    <w:rsid w:val="001A55FB"/>
    <w:rPr>
      <w:rFonts w:eastAsiaTheme="minorEastAsia"/>
      <w:color w:val="5A5A5A" w:themeColor="text1" w:themeTint="A5"/>
      <w:spacing w:val="15"/>
      <w:lang w:val="en-GB"/>
    </w:rPr>
  </w:style>
  <w:style w:type="paragraph" w:styleId="a7">
    <w:name w:val="No Spacing"/>
    <w:uiPriority w:val="1"/>
    <w:qFormat/>
    <w:rsid w:val="001A55FB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8">
    <w:name w:val="List Paragraph"/>
    <w:aliases w:val="PRI Bullets,Bullet paragraph,Lvl 1 Bullet,Casella di testo,F5 List Paragraph,Indent Paragraph,Citation List,b1,Number_1,Bullet L1,Paragraphe  revu,References,Liste 1,Numbered List Paragraph,ReferencesCxSpLast,List Paragraph (numbered (a))"/>
    <w:basedOn w:val="a"/>
    <w:link w:val="a9"/>
    <w:uiPriority w:val="34"/>
    <w:qFormat/>
    <w:rsid w:val="001A55FB"/>
    <w:pPr>
      <w:spacing w:before="60" w:after="60"/>
      <w:ind w:left="360" w:hanging="360"/>
    </w:pPr>
    <w:rPr>
      <w:rFonts w:eastAsia="Times New Roman" w:cs="Times New Roman"/>
    </w:rPr>
  </w:style>
  <w:style w:type="character" w:customStyle="1" w:styleId="a9">
    <w:name w:val="Абзац списку Знак"/>
    <w:aliases w:val="PRI Bullets Знак,Bullet paragraph Знак,Lvl 1 Bullet Знак,Casella di testo Знак,F5 List Paragraph Знак,Indent Paragraph Знак,Citation List Знак,b1 Знак,Number_1 Знак,Bullet L1 Знак,Paragraphe  revu Знак,References Знак,Liste 1 Знак"/>
    <w:basedOn w:val="a0"/>
    <w:link w:val="a8"/>
    <w:uiPriority w:val="34"/>
    <w:qFormat/>
    <w:rsid w:val="001A55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Subtle Emphasis"/>
    <w:basedOn w:val="a0"/>
    <w:uiPriority w:val="19"/>
    <w:qFormat/>
    <w:rsid w:val="001A55FB"/>
    <w:rPr>
      <w:i/>
      <w:iCs/>
      <w:color w:val="404040" w:themeColor="text1" w:themeTint="BF"/>
    </w:rPr>
  </w:style>
  <w:style w:type="paragraph" w:styleId="ab">
    <w:name w:val="TOC Heading"/>
    <w:basedOn w:val="1"/>
    <w:next w:val="a"/>
    <w:uiPriority w:val="39"/>
    <w:unhideWhenUsed/>
    <w:qFormat/>
    <w:rsid w:val="001A55FB"/>
    <w:pPr>
      <w:spacing w:before="240" w:after="0" w:line="259" w:lineRule="auto"/>
      <w:ind w:left="357" w:hanging="357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customStyle="1" w:styleId="HEADING1ADB">
    <w:name w:val="HEADING 1 ADB"/>
    <w:basedOn w:val="1"/>
    <w:qFormat/>
    <w:rsid w:val="00E810EA"/>
    <w:pPr>
      <w:keepLines w:val="0"/>
      <w:pageBreakBefore/>
      <w:widowControl w:val="0"/>
      <w:numPr>
        <w:numId w:val="10"/>
      </w:numPr>
      <w:suppressAutoHyphens/>
      <w:spacing w:before="0" w:after="480" w:line="264" w:lineRule="auto"/>
      <w:jc w:val="left"/>
    </w:pPr>
    <w:rPr>
      <w:rFonts w:ascii="Arial Bold" w:eastAsia="Times New Roman" w:hAnsi="Arial Bold" w:cs="Times New Roman"/>
      <w:bCs/>
      <w:i/>
      <w:kern w:val="28"/>
      <w:sz w:val="22"/>
      <w:szCs w:val="20"/>
      <w:lang w:eastAsia="de-DE"/>
    </w:rPr>
  </w:style>
  <w:style w:type="table" w:customStyle="1" w:styleId="91">
    <w:name w:val="Стиль9"/>
    <w:basedOn w:val="a1"/>
    <w:rsid w:val="002B6730"/>
    <w:pPr>
      <w:spacing w:after="0"/>
    </w:pPr>
    <w:rPr>
      <w:rFonts w:ascii="Calibri" w:eastAsia="Times New Roman" w:hAnsi="Calibri" w:cs="Calibri"/>
      <w:sz w:val="20"/>
      <w:szCs w:val="20"/>
      <w:lang w:val="uk-UA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CF16E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F16E0"/>
    <w:pPr>
      <w:spacing w:line="240" w:lineRule="auto"/>
    </w:pPr>
  </w:style>
  <w:style w:type="character" w:customStyle="1" w:styleId="ae">
    <w:name w:val="Текст примітки Знак"/>
    <w:basedOn w:val="a0"/>
    <w:link w:val="ad"/>
    <w:uiPriority w:val="99"/>
    <w:semiHidden/>
    <w:rsid w:val="00CF16E0"/>
    <w:rPr>
      <w:rFonts w:ascii="Calibri" w:eastAsiaTheme="minorEastAsia" w:hAnsi="Calibri" w:cs="Calibri"/>
      <w:noProof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16E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CF16E0"/>
    <w:rPr>
      <w:rFonts w:ascii="Calibri" w:eastAsiaTheme="minorEastAsia" w:hAnsi="Calibri" w:cs="Calibri"/>
      <w:b/>
      <w:bCs/>
      <w:noProof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CF16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F16E0"/>
    <w:rPr>
      <w:rFonts w:ascii="Segoe UI" w:eastAsiaTheme="minorEastAsia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B51B44DB747EA955E9C06869D7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D2C07-C10C-4F58-88E8-8B5B4B839C9C}"/>
      </w:docPartPr>
      <w:docPartBody>
        <w:p w:rsidR="00AA54F1" w:rsidRDefault="00F13D1B" w:rsidP="00F13D1B">
          <w:pPr>
            <w:pStyle w:val="468B51B44DB747EA955E9C06869D76FA"/>
          </w:pPr>
          <w:r w:rsidRPr="00CC7DB0">
            <w:rPr>
              <w:rFonts w:ascii="Arial" w:eastAsia="Times New Roman" w:hAnsi="Arial" w:cs="Arial"/>
              <w:color w:val="FFFFFF" w:themeColor="background1"/>
              <w:highlight w:val="darkGray"/>
            </w:rPr>
            <w:t>[</w:t>
          </w:r>
          <w:r w:rsidRPr="00CC7DB0">
            <w:rPr>
              <w:rFonts w:ascii="Arial" w:eastAsia="Times New Roman" w:hAnsi="Arial" w:cs="Arial"/>
              <w:i/>
              <w:iCs/>
              <w:color w:val="FFFFFF" w:themeColor="background1"/>
              <w:highlight w:val="darkGray"/>
            </w:rPr>
            <w:t>Please specify the name of the Enterprise being Assessed</w:t>
          </w:r>
          <w:r w:rsidRPr="00CC7DB0">
            <w:rPr>
              <w:rFonts w:ascii="Arial" w:eastAsia="Times New Roman" w:hAnsi="Arial" w:cs="Arial"/>
              <w:color w:val="FFFFFF" w:themeColor="background1"/>
              <w:highlight w:val="darkGray"/>
            </w:rPr>
            <w:t>]</w:t>
          </w:r>
        </w:p>
      </w:docPartBody>
    </w:docPart>
    <w:docPart>
      <w:docPartPr>
        <w:name w:val="0D9B575C943C468C838BFED4B8153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F3C21-D72F-4B55-997B-556E57382740}"/>
      </w:docPartPr>
      <w:docPartBody>
        <w:p w:rsidR="00AA54F1" w:rsidRDefault="00F13D1B" w:rsidP="00F13D1B">
          <w:pPr>
            <w:pStyle w:val="0D9B575C943C468C838BFED4B81531DF"/>
          </w:pPr>
          <w:r w:rsidRPr="00CC7DB0">
            <w:rPr>
              <w:rFonts w:ascii="Arial" w:eastAsia="Times New Roman" w:hAnsi="Arial" w:cs="Arial"/>
              <w:color w:val="FFFF00"/>
              <w:highlight w:val="darkGray"/>
            </w:rPr>
            <w:t>[</w:t>
          </w:r>
          <w:r w:rsidRPr="00CC7DB0">
            <w:rPr>
              <w:rFonts w:ascii="Arial" w:eastAsia="Times New Roman" w:hAnsi="Arial" w:cs="Arial"/>
              <w:i/>
              <w:iCs/>
              <w:color w:val="FFFF00"/>
              <w:highlight w:val="darkGray"/>
            </w:rPr>
            <w:t>Please specify the name of the PFI</w:t>
          </w:r>
          <w:r w:rsidRPr="00CC7DB0">
            <w:rPr>
              <w:rFonts w:ascii="Arial" w:eastAsia="Times New Roman" w:hAnsi="Arial" w:cs="Arial"/>
              <w:color w:val="FFFF00"/>
              <w:highlight w:val="dark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1B"/>
    <w:rsid w:val="00045494"/>
    <w:rsid w:val="0010410E"/>
    <w:rsid w:val="0028411F"/>
    <w:rsid w:val="0034089B"/>
    <w:rsid w:val="003B1EE8"/>
    <w:rsid w:val="003E3B2F"/>
    <w:rsid w:val="00454EB3"/>
    <w:rsid w:val="004B435C"/>
    <w:rsid w:val="005252A8"/>
    <w:rsid w:val="00575BD5"/>
    <w:rsid w:val="008F3552"/>
    <w:rsid w:val="00973421"/>
    <w:rsid w:val="00A568CE"/>
    <w:rsid w:val="00AA54F1"/>
    <w:rsid w:val="00AE62DA"/>
    <w:rsid w:val="00BA6D4F"/>
    <w:rsid w:val="00BB0715"/>
    <w:rsid w:val="00C26131"/>
    <w:rsid w:val="00D0268D"/>
    <w:rsid w:val="00D63D7A"/>
    <w:rsid w:val="00F13D1B"/>
    <w:rsid w:val="00F4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8B51B44DB747EA955E9C06869D76FA">
    <w:name w:val="468B51B44DB747EA955E9C06869D76FA"/>
    <w:rsid w:val="00F13D1B"/>
  </w:style>
  <w:style w:type="paragraph" w:customStyle="1" w:styleId="0D9B575C943C468C838BFED4B81531DF">
    <w:name w:val="0D9B575C943C468C838BFED4B81531DF"/>
    <w:rsid w:val="00F13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9C73F-471F-4FAE-8968-2A94849C0BCF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FCF541D7-11CC-4E9A-B3A1-E4A565F42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8A406-C401-4EEC-98D1-50371B1A48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9A3A9-0454-4F43-B24A-E38F123B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7234</Words>
  <Characters>4124</Characters>
  <Application>Microsoft Office Word</Application>
  <DocSecurity>4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Барліт Марина Миколаївна</dc:creator>
  <cp:keywords/>
  <dc:description/>
  <cp:lastModifiedBy>Барліт Марина Миколаївна</cp:lastModifiedBy>
  <cp:revision>2</cp:revision>
  <dcterms:created xsi:type="dcterms:W3CDTF">2026-06-04T07:52:00Z</dcterms:created>
  <dcterms:modified xsi:type="dcterms:W3CDTF">2026-06-04T07:52:00Z</dcterms:modified>
</cp:coreProperties>
</file>